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F8B9" w14:textId="77777777" w:rsidR="00D00C67" w:rsidRDefault="00D00C67" w:rsidP="00D00C67">
      <w:pPr>
        <w:spacing w:after="0" w:line="240" w:lineRule="auto"/>
        <w:jc w:val="center"/>
        <w:rPr>
          <w:rFonts w:cstheme="minorHAnsi"/>
          <w:b/>
          <w:sz w:val="32"/>
          <w:szCs w:val="20"/>
          <w:u w:val="single"/>
        </w:rPr>
      </w:pPr>
      <w:r>
        <w:rPr>
          <w:noProof/>
        </w:rPr>
        <w:drawing>
          <wp:inline distT="0" distB="0" distL="0" distR="0" wp14:anchorId="077294FA" wp14:editId="51C9F616">
            <wp:extent cx="1705384" cy="523568"/>
            <wp:effectExtent l="0" t="0" r="0" b="0"/>
            <wp:docPr id="342522775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19827" name="Picture 2" descr="Blue text on a black background&#10;&#10;Description automatically generated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06" cy="5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AFE71" w14:textId="20754C30" w:rsidR="00D00C67" w:rsidRPr="005668EF" w:rsidRDefault="00D00C67" w:rsidP="00D00C67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  <w:r w:rsidRPr="00D00C67">
        <w:rPr>
          <w:rFonts w:cstheme="minorHAnsi"/>
          <w:b/>
          <w:sz w:val="28"/>
          <w:szCs w:val="20"/>
        </w:rPr>
        <w:t>Performa for Intramural Research Grant (IMRG)</w:t>
      </w:r>
    </w:p>
    <w:p w14:paraId="50AFE860" w14:textId="77777777" w:rsidR="00D00C67" w:rsidRPr="00A07F70" w:rsidRDefault="00D00C67" w:rsidP="00D00C67">
      <w:pPr>
        <w:spacing w:after="0" w:line="240" w:lineRule="auto"/>
        <w:jc w:val="center"/>
        <w:rPr>
          <w:rFonts w:cstheme="minorHAnsi"/>
          <w:b/>
          <w:color w:val="C00000"/>
          <w:sz w:val="20"/>
          <w:szCs w:val="20"/>
        </w:rPr>
      </w:pPr>
      <w:r w:rsidRPr="00A07F70">
        <w:rPr>
          <w:rFonts w:cstheme="minorHAnsi"/>
          <w:b/>
          <w:color w:val="C00000"/>
          <w:sz w:val="20"/>
          <w:szCs w:val="20"/>
        </w:rPr>
        <w:t xml:space="preserve">(Handwritten </w:t>
      </w:r>
      <w:r>
        <w:rPr>
          <w:rFonts w:cstheme="minorHAnsi"/>
          <w:b/>
          <w:color w:val="C00000"/>
          <w:sz w:val="20"/>
          <w:szCs w:val="20"/>
        </w:rPr>
        <w:t>Form</w:t>
      </w:r>
      <w:r w:rsidRPr="00A07F70">
        <w:rPr>
          <w:rFonts w:cstheme="minorHAnsi"/>
          <w:b/>
          <w:color w:val="C00000"/>
          <w:sz w:val="20"/>
          <w:szCs w:val="20"/>
        </w:rPr>
        <w:t xml:space="preserve"> will not be accepted)</w:t>
      </w:r>
    </w:p>
    <w:p w14:paraId="59F7BF37" w14:textId="77777777" w:rsidR="006E47F0" w:rsidRPr="001D25C1" w:rsidRDefault="006E47F0" w:rsidP="00333CB8">
      <w:pPr>
        <w:widowControl w:val="0"/>
        <w:tabs>
          <w:tab w:val="left" w:pos="812"/>
          <w:tab w:val="left" w:pos="5172"/>
        </w:tabs>
        <w:spacing w:after="0" w:line="240" w:lineRule="auto"/>
        <w:ind w:left="812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"/>
        <w:gridCol w:w="3610"/>
        <w:gridCol w:w="288"/>
        <w:gridCol w:w="5306"/>
      </w:tblGrid>
      <w:tr w:rsidR="003B6291" w:rsidRPr="001D25C1" w14:paraId="08B719CB" w14:textId="77777777" w:rsidTr="00FD5127">
        <w:trPr>
          <w:trHeight w:val="189"/>
        </w:trPr>
        <w:tc>
          <w:tcPr>
            <w:tcW w:w="273" w:type="pct"/>
          </w:tcPr>
          <w:p w14:paraId="4731B5EC" w14:textId="77777777" w:rsidR="00871B89" w:rsidRPr="008C03C0" w:rsidRDefault="00871B89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854" w:type="pct"/>
            <w:vAlign w:val="center"/>
          </w:tcPr>
          <w:p w14:paraId="591CFF3E" w14:textId="0087533F" w:rsidR="00871B89" w:rsidRPr="001D25C1" w:rsidRDefault="00871B89" w:rsidP="002831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D25C1">
              <w:rPr>
                <w:rFonts w:cstheme="minorHAnsi"/>
                <w:b/>
                <w:sz w:val="24"/>
                <w:szCs w:val="24"/>
              </w:rPr>
              <w:t>Title</w:t>
            </w:r>
            <w:r w:rsidRPr="001D25C1">
              <w:rPr>
                <w:rFonts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1D25C1">
              <w:rPr>
                <w:rFonts w:cstheme="minorHAnsi"/>
                <w:b/>
                <w:sz w:val="24"/>
                <w:szCs w:val="24"/>
              </w:rPr>
              <w:t>of</w:t>
            </w:r>
            <w:r w:rsidRPr="001D25C1">
              <w:rPr>
                <w:rFonts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1D25C1">
              <w:rPr>
                <w:rFonts w:cstheme="minorHAnsi"/>
                <w:b/>
                <w:spacing w:val="-1"/>
                <w:sz w:val="24"/>
                <w:szCs w:val="24"/>
              </w:rPr>
              <w:t>the</w:t>
            </w:r>
            <w:r w:rsidRPr="001D25C1">
              <w:rPr>
                <w:rFonts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1D25C1">
              <w:rPr>
                <w:rFonts w:cstheme="minorHAnsi"/>
                <w:b/>
                <w:spacing w:val="-1"/>
                <w:sz w:val="24"/>
                <w:szCs w:val="24"/>
              </w:rPr>
              <w:t>Research Proposal</w:t>
            </w:r>
          </w:p>
        </w:tc>
        <w:tc>
          <w:tcPr>
            <w:tcW w:w="148" w:type="pct"/>
            <w:vAlign w:val="center"/>
          </w:tcPr>
          <w:p w14:paraId="4878D107" w14:textId="77777777" w:rsidR="00871B89" w:rsidRPr="00560F13" w:rsidRDefault="00871B89" w:rsidP="002831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560F1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25" w:type="pct"/>
            <w:vAlign w:val="center"/>
          </w:tcPr>
          <w:p w14:paraId="5DF7DBC6" w14:textId="77777777" w:rsidR="00871B89" w:rsidRPr="001D25C1" w:rsidRDefault="00871B89" w:rsidP="0028312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B6291" w:rsidRPr="001D25C1" w14:paraId="77C45E1D" w14:textId="77777777" w:rsidTr="00AE5EF1">
        <w:trPr>
          <w:trHeight w:val="97"/>
        </w:trPr>
        <w:tc>
          <w:tcPr>
            <w:tcW w:w="273" w:type="pct"/>
          </w:tcPr>
          <w:p w14:paraId="73653292" w14:textId="77777777" w:rsidR="00871B89" w:rsidRPr="008C03C0" w:rsidRDefault="00871B89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854" w:type="pct"/>
          </w:tcPr>
          <w:p w14:paraId="642288A3" w14:textId="3C1D0CBC" w:rsidR="00871B89" w:rsidRDefault="002F7447" w:rsidP="00AE5EF1">
            <w:pPr>
              <w:spacing w:before="120" w:after="120"/>
              <w:rPr>
                <w:rFonts w:cstheme="minorHAnsi"/>
                <w:b/>
                <w:spacing w:val="-1"/>
                <w:sz w:val="24"/>
                <w:szCs w:val="24"/>
              </w:rPr>
            </w:pPr>
            <w:r w:rsidRPr="002F7447">
              <w:rPr>
                <w:rFonts w:cstheme="minorHAnsi"/>
                <w:b/>
                <w:spacing w:val="-1"/>
                <w:sz w:val="24"/>
                <w:szCs w:val="24"/>
              </w:rPr>
              <w:t>Priority Research</w:t>
            </w:r>
            <w:r w:rsidR="00380283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F7447">
              <w:rPr>
                <w:rFonts w:cstheme="minorHAnsi"/>
                <w:b/>
                <w:spacing w:val="-1"/>
                <w:sz w:val="24"/>
                <w:szCs w:val="24"/>
              </w:rPr>
              <w:t>Area</w:t>
            </w:r>
          </w:p>
          <w:p w14:paraId="0C52033A" w14:textId="44F72EBA" w:rsidR="00AE5EF1" w:rsidRPr="001D25C1" w:rsidRDefault="00AE5EF1" w:rsidP="00AE5EF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i/>
                <w:color w:val="C00000"/>
                <w:sz w:val="18"/>
                <w:szCs w:val="18"/>
              </w:rPr>
              <w:t xml:space="preserve">(Tick </w:t>
            </w:r>
            <w:r w:rsidRPr="00AE5EF1">
              <w:rPr>
                <w:rFonts w:cstheme="minorHAnsi"/>
                <w:bCs/>
                <w:i/>
                <w:color w:val="C00000"/>
                <w:sz w:val="18"/>
                <w:szCs w:val="18"/>
              </w:rPr>
              <w:t xml:space="preserve">the sub category of the selected </w:t>
            </w:r>
            <w:r>
              <w:rPr>
                <w:rFonts w:cstheme="minorHAnsi"/>
                <w:bCs/>
                <w:i/>
                <w:color w:val="C00000"/>
                <w:sz w:val="18"/>
                <w:szCs w:val="18"/>
              </w:rPr>
              <w:t>r</w:t>
            </w:r>
            <w:r w:rsidRPr="00AE5EF1">
              <w:rPr>
                <w:rFonts w:cstheme="minorHAnsi"/>
                <w:bCs/>
                <w:i/>
                <w:color w:val="C00000"/>
                <w:sz w:val="18"/>
                <w:szCs w:val="18"/>
              </w:rPr>
              <w:t>esearch area in Annexure-I</w:t>
            </w:r>
            <w:r>
              <w:rPr>
                <w:rFonts w:cstheme="minorHAnsi"/>
                <w:bCs/>
                <w:i/>
                <w:color w:val="C00000"/>
                <w:sz w:val="18"/>
                <w:szCs w:val="18"/>
              </w:rPr>
              <w:t>)</w:t>
            </w:r>
          </w:p>
        </w:tc>
        <w:tc>
          <w:tcPr>
            <w:tcW w:w="148" w:type="pct"/>
            <w:vAlign w:val="center"/>
          </w:tcPr>
          <w:p w14:paraId="41528909" w14:textId="77777777" w:rsidR="00871B89" w:rsidRPr="00560F13" w:rsidRDefault="00871B89" w:rsidP="002831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560F1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25" w:type="pct"/>
            <w:vAlign w:val="center"/>
          </w:tcPr>
          <w:p w14:paraId="0A0C5BEC" w14:textId="07919C6F" w:rsidR="002F7447" w:rsidRPr="002F7447" w:rsidRDefault="002F7447" w:rsidP="00B91CE5">
            <w:pPr>
              <w:tabs>
                <w:tab w:val="right" w:pos="4293"/>
              </w:tabs>
              <w:spacing w:before="80" w:after="80"/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2F7447">
              <w:rPr>
                <w:rFonts w:cstheme="minorHAnsi"/>
                <w:bCs/>
                <w:spacing w:val="-1"/>
                <w:sz w:val="24"/>
                <w:szCs w:val="24"/>
              </w:rPr>
              <w:t>Health and Biomedical Sciences</w:t>
            </w:r>
            <w:r>
              <w:rPr>
                <w:rFonts w:cstheme="minorHAnsi"/>
                <w:bCs/>
                <w:spacing w:val="-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Cs/>
                  <w:spacing w:val="-1"/>
                  <w:sz w:val="24"/>
                  <w:szCs w:val="24"/>
                </w:rPr>
                <w:id w:val="2006861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E5EF1">
                  <w:rPr>
                    <w:rFonts w:ascii="MS Gothic" w:eastAsia="MS Gothic" w:hAnsi="MS Gothic" w:cstheme="minorHAnsi" w:hint="eastAsia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  <w:p w14:paraId="0AAE9049" w14:textId="4FBF4B26" w:rsidR="002F7447" w:rsidRPr="002F7447" w:rsidRDefault="002F7447" w:rsidP="00B91CE5">
            <w:pPr>
              <w:tabs>
                <w:tab w:val="right" w:pos="4293"/>
              </w:tabs>
              <w:spacing w:before="80" w:after="80"/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2F7447">
              <w:rPr>
                <w:rFonts w:cstheme="minorHAnsi"/>
                <w:bCs/>
                <w:spacing w:val="-1"/>
                <w:sz w:val="24"/>
                <w:szCs w:val="24"/>
              </w:rPr>
              <w:t>Science, Technology, and Environment</w:t>
            </w:r>
            <w:r>
              <w:rPr>
                <w:rFonts w:cstheme="minorHAnsi"/>
                <w:bCs/>
                <w:spacing w:val="-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Cs/>
                  <w:spacing w:val="-1"/>
                  <w:sz w:val="24"/>
                  <w:szCs w:val="24"/>
                </w:rPr>
                <w:id w:val="2102438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E5EF1">
                  <w:rPr>
                    <w:rFonts w:ascii="MS Gothic" w:eastAsia="MS Gothic" w:hAnsi="MS Gothic" w:cstheme="minorHAnsi" w:hint="eastAsia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  <w:p w14:paraId="165FE441" w14:textId="1D253577" w:rsidR="00AE5EF1" w:rsidRPr="00AE5EF1" w:rsidRDefault="002F7447" w:rsidP="00B91CE5">
            <w:pPr>
              <w:tabs>
                <w:tab w:val="right" w:pos="4293"/>
              </w:tabs>
              <w:spacing w:before="80" w:after="80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2F7447">
              <w:rPr>
                <w:rFonts w:cstheme="minorHAnsi"/>
                <w:bCs/>
                <w:spacing w:val="-1"/>
                <w:sz w:val="24"/>
                <w:szCs w:val="24"/>
              </w:rPr>
              <w:t>Social Sciences and Humanities</w:t>
            </w:r>
            <w:r>
              <w:rPr>
                <w:rFonts w:cstheme="minorHAnsi"/>
                <w:bCs/>
                <w:spacing w:val="-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Cs/>
                  <w:spacing w:val="-1"/>
                  <w:sz w:val="24"/>
                  <w:szCs w:val="24"/>
                </w:rPr>
                <w:id w:val="-183151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E5EF1">
                  <w:rPr>
                    <w:rFonts w:ascii="MS Gothic" w:eastAsia="MS Gothic" w:hAnsi="MS Gothic" w:cstheme="minorHAnsi" w:hint="eastAsia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B6291" w:rsidRPr="001D25C1" w14:paraId="22DA1A0D" w14:textId="77777777" w:rsidTr="00FD5127">
        <w:trPr>
          <w:trHeight w:val="100"/>
        </w:trPr>
        <w:tc>
          <w:tcPr>
            <w:tcW w:w="273" w:type="pct"/>
          </w:tcPr>
          <w:p w14:paraId="435B69D5" w14:textId="77777777" w:rsidR="00871B89" w:rsidRPr="008C03C0" w:rsidRDefault="00871B89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854" w:type="pct"/>
            <w:vAlign w:val="center"/>
          </w:tcPr>
          <w:p w14:paraId="317C6FF9" w14:textId="3201A970" w:rsidR="00871B89" w:rsidRPr="001D25C1" w:rsidRDefault="00871B89" w:rsidP="0028312B">
            <w:pPr>
              <w:widowControl w:val="0"/>
              <w:spacing w:before="120" w:after="120"/>
              <w:rPr>
                <w:rFonts w:eastAsia="Times New Roman" w:cstheme="minorHAnsi"/>
                <w:b/>
                <w:sz w:val="24"/>
                <w:szCs w:val="24"/>
              </w:rPr>
            </w:pPr>
            <w:r w:rsidRPr="001D25C1">
              <w:rPr>
                <w:rFonts w:cstheme="minorHAnsi"/>
                <w:b/>
                <w:spacing w:val="-1"/>
                <w:sz w:val="24"/>
                <w:szCs w:val="24"/>
              </w:rPr>
              <w:t xml:space="preserve">Name </w:t>
            </w:r>
            <w:r w:rsidRPr="001D25C1">
              <w:rPr>
                <w:rFonts w:cstheme="minorHAnsi"/>
                <w:b/>
                <w:sz w:val="24"/>
                <w:szCs w:val="24"/>
              </w:rPr>
              <w:t>of</w:t>
            </w:r>
            <w:r w:rsidRPr="001D25C1">
              <w:rPr>
                <w:rFonts w:cstheme="minorHAnsi"/>
                <w:b/>
                <w:spacing w:val="16"/>
                <w:sz w:val="24"/>
                <w:szCs w:val="24"/>
              </w:rPr>
              <w:t xml:space="preserve"> </w:t>
            </w:r>
            <w:r w:rsidR="00BD13C1">
              <w:rPr>
                <w:rFonts w:cstheme="minorHAnsi"/>
                <w:b/>
                <w:spacing w:val="16"/>
                <w:sz w:val="24"/>
                <w:szCs w:val="24"/>
              </w:rPr>
              <w:t>the PI</w:t>
            </w:r>
          </w:p>
          <w:p w14:paraId="24F7EE6A" w14:textId="17554056" w:rsidR="00871B89" w:rsidRPr="001D25C1" w:rsidRDefault="007F1529" w:rsidP="0028312B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3E0427">
              <w:rPr>
                <w:rFonts w:cstheme="minorHAnsi"/>
                <w:bCs/>
                <w:i/>
                <w:color w:val="C00000"/>
                <w:sz w:val="18"/>
                <w:szCs w:val="18"/>
              </w:rPr>
              <w:t xml:space="preserve">(Emp. ID, Designation, Department, Faculty, Email ID &amp; Mobile No. </w:t>
            </w:r>
            <w:r w:rsidRPr="003E0427">
              <w:rPr>
                <w:rFonts w:cstheme="minorHAnsi"/>
                <w:bCs/>
                <w:i/>
                <w:color w:val="C00000"/>
                <w:spacing w:val="-1"/>
                <w:sz w:val="18"/>
                <w:szCs w:val="18"/>
              </w:rPr>
              <w:t>are</w:t>
            </w:r>
            <w:r w:rsidRPr="003E0427">
              <w:rPr>
                <w:rFonts w:cstheme="minorHAnsi"/>
                <w:bCs/>
                <w:i/>
                <w:color w:val="C00000"/>
                <w:spacing w:val="13"/>
                <w:sz w:val="18"/>
                <w:szCs w:val="18"/>
              </w:rPr>
              <w:t xml:space="preserve"> </w:t>
            </w:r>
            <w:r w:rsidRPr="003E0427">
              <w:rPr>
                <w:rFonts w:cstheme="minorHAnsi"/>
                <w:bCs/>
                <w:i/>
                <w:color w:val="C00000"/>
                <w:sz w:val="18"/>
                <w:szCs w:val="18"/>
              </w:rPr>
              <w:t>mandatory)</w:t>
            </w:r>
          </w:p>
        </w:tc>
        <w:tc>
          <w:tcPr>
            <w:tcW w:w="148" w:type="pct"/>
            <w:vAlign w:val="center"/>
          </w:tcPr>
          <w:p w14:paraId="568230C6" w14:textId="77777777" w:rsidR="00871B89" w:rsidRPr="00560F13" w:rsidRDefault="00871B89" w:rsidP="002831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560F1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25" w:type="pct"/>
            <w:vAlign w:val="center"/>
          </w:tcPr>
          <w:p w14:paraId="5B95F4B8" w14:textId="77777777" w:rsidR="00871B89" w:rsidRPr="001D25C1" w:rsidRDefault="00871B89" w:rsidP="0028312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B6291" w:rsidRPr="001D25C1" w14:paraId="655E9652" w14:textId="77777777" w:rsidTr="00FD5127">
        <w:trPr>
          <w:trHeight w:val="100"/>
        </w:trPr>
        <w:tc>
          <w:tcPr>
            <w:tcW w:w="273" w:type="pct"/>
          </w:tcPr>
          <w:p w14:paraId="24262B15" w14:textId="77777777" w:rsidR="00871B89" w:rsidRPr="008C03C0" w:rsidRDefault="00871B89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854" w:type="pct"/>
            <w:vAlign w:val="center"/>
          </w:tcPr>
          <w:p w14:paraId="6F09110D" w14:textId="77777777" w:rsidR="00F96C18" w:rsidRDefault="00871B89" w:rsidP="00B91CE5">
            <w:pPr>
              <w:widowControl w:val="0"/>
              <w:spacing w:before="120"/>
              <w:rPr>
                <w:rFonts w:cstheme="minorHAnsi"/>
                <w:b/>
                <w:spacing w:val="16"/>
                <w:sz w:val="24"/>
                <w:szCs w:val="24"/>
              </w:rPr>
            </w:pPr>
            <w:r w:rsidRPr="001D25C1">
              <w:rPr>
                <w:rFonts w:cstheme="minorHAnsi"/>
                <w:b/>
                <w:spacing w:val="-1"/>
                <w:sz w:val="24"/>
                <w:szCs w:val="24"/>
              </w:rPr>
              <w:t xml:space="preserve">Name </w:t>
            </w:r>
            <w:r w:rsidRPr="001D25C1">
              <w:rPr>
                <w:rFonts w:cstheme="minorHAnsi"/>
                <w:b/>
                <w:sz w:val="24"/>
                <w:szCs w:val="24"/>
              </w:rPr>
              <w:t>of</w:t>
            </w:r>
            <w:r w:rsidRPr="001D25C1">
              <w:rPr>
                <w:rFonts w:cstheme="minorHAnsi"/>
                <w:b/>
                <w:spacing w:val="16"/>
                <w:sz w:val="24"/>
                <w:szCs w:val="24"/>
              </w:rPr>
              <w:t xml:space="preserve"> Co-P</w:t>
            </w:r>
            <w:r w:rsidR="00BD13C1">
              <w:rPr>
                <w:rFonts w:cstheme="minorHAnsi"/>
                <w:b/>
                <w:spacing w:val="16"/>
                <w:sz w:val="24"/>
                <w:szCs w:val="24"/>
              </w:rPr>
              <w:t>I</w:t>
            </w:r>
          </w:p>
          <w:p w14:paraId="2CA5C6D3" w14:textId="7A91D18A" w:rsidR="00871B89" w:rsidRPr="001D25C1" w:rsidRDefault="00871B89" w:rsidP="00B91CE5">
            <w:pPr>
              <w:widowControl w:val="0"/>
              <w:spacing w:after="120"/>
              <w:rPr>
                <w:rFonts w:cstheme="minorHAnsi"/>
                <w:b/>
                <w:spacing w:val="-1"/>
                <w:sz w:val="24"/>
                <w:szCs w:val="24"/>
                <w:lang w:val="en-GB"/>
              </w:rPr>
            </w:pPr>
            <w:r w:rsidRPr="003E0427">
              <w:rPr>
                <w:rFonts w:cstheme="minorHAnsi"/>
                <w:b/>
                <w:spacing w:val="-1"/>
                <w:sz w:val="20"/>
                <w:szCs w:val="20"/>
              </w:rPr>
              <w:t xml:space="preserve">(Restricted </w:t>
            </w:r>
            <w:r w:rsidR="003C2257" w:rsidRPr="003E0427">
              <w:rPr>
                <w:rFonts w:cstheme="minorHAnsi"/>
                <w:b/>
                <w:spacing w:val="-1"/>
                <w:sz w:val="20"/>
                <w:szCs w:val="20"/>
              </w:rPr>
              <w:t>up to</w:t>
            </w:r>
            <w:r w:rsidRPr="003E0427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="00F96C18">
              <w:rPr>
                <w:rFonts w:cstheme="minorHAnsi"/>
                <w:b/>
                <w:spacing w:val="-1"/>
                <w:sz w:val="20"/>
                <w:szCs w:val="20"/>
              </w:rPr>
              <w:t>two</w:t>
            </w:r>
            <w:r w:rsidRPr="003E0427">
              <w:rPr>
                <w:rFonts w:cstheme="minorHAnsi"/>
                <w:b/>
                <w:spacing w:val="-1"/>
                <w:sz w:val="20"/>
                <w:szCs w:val="20"/>
              </w:rPr>
              <w:t>)</w:t>
            </w:r>
          </w:p>
          <w:p w14:paraId="674F8D9B" w14:textId="2B0385EF" w:rsidR="00871B89" w:rsidRPr="001D25C1" w:rsidRDefault="00871B89" w:rsidP="0028312B">
            <w:pPr>
              <w:widowControl w:val="0"/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3E0427">
              <w:rPr>
                <w:rFonts w:cstheme="minorHAnsi"/>
                <w:bCs/>
                <w:i/>
                <w:color w:val="C00000"/>
                <w:sz w:val="18"/>
                <w:szCs w:val="18"/>
              </w:rPr>
              <w:t xml:space="preserve">(Emp. ID, Designation, Department, Faculty, Email ID &amp; Mobile No. </w:t>
            </w:r>
            <w:r w:rsidRPr="003E0427">
              <w:rPr>
                <w:rFonts w:cstheme="minorHAnsi"/>
                <w:bCs/>
                <w:i/>
                <w:color w:val="C00000"/>
                <w:spacing w:val="-1"/>
                <w:sz w:val="18"/>
                <w:szCs w:val="18"/>
              </w:rPr>
              <w:t>are</w:t>
            </w:r>
            <w:r w:rsidRPr="003E0427">
              <w:rPr>
                <w:rFonts w:cstheme="minorHAnsi"/>
                <w:bCs/>
                <w:i/>
                <w:color w:val="C00000"/>
                <w:spacing w:val="13"/>
                <w:sz w:val="18"/>
                <w:szCs w:val="18"/>
              </w:rPr>
              <w:t xml:space="preserve"> </w:t>
            </w:r>
            <w:r w:rsidRPr="003E0427">
              <w:rPr>
                <w:rFonts w:cstheme="minorHAnsi"/>
                <w:bCs/>
                <w:i/>
                <w:color w:val="C00000"/>
                <w:sz w:val="18"/>
                <w:szCs w:val="18"/>
              </w:rPr>
              <w:t>mandatory)</w:t>
            </w:r>
          </w:p>
        </w:tc>
        <w:tc>
          <w:tcPr>
            <w:tcW w:w="148" w:type="pct"/>
            <w:vAlign w:val="center"/>
          </w:tcPr>
          <w:p w14:paraId="71F8705C" w14:textId="77777777" w:rsidR="00871B89" w:rsidRPr="00560F13" w:rsidRDefault="00871B89" w:rsidP="002831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560F1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25" w:type="pct"/>
            <w:vAlign w:val="center"/>
          </w:tcPr>
          <w:p w14:paraId="62FB7FB1" w14:textId="77777777" w:rsidR="00871B89" w:rsidRPr="001D25C1" w:rsidRDefault="00871B89" w:rsidP="0028312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B6291" w:rsidRPr="001D25C1" w14:paraId="3EAAEF19" w14:textId="77777777" w:rsidTr="00FD5127">
        <w:trPr>
          <w:trHeight w:val="102"/>
        </w:trPr>
        <w:tc>
          <w:tcPr>
            <w:tcW w:w="273" w:type="pct"/>
          </w:tcPr>
          <w:p w14:paraId="465B8E81" w14:textId="321B6E2B" w:rsidR="00871B89" w:rsidRPr="008C03C0" w:rsidRDefault="003C2257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5</w:t>
            </w:r>
            <w:r w:rsidR="00871B89" w:rsidRPr="008C03C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854" w:type="pct"/>
          </w:tcPr>
          <w:p w14:paraId="4176CF0B" w14:textId="578589C8" w:rsidR="00871B89" w:rsidRPr="001D25C1" w:rsidRDefault="003C2257" w:rsidP="004F73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1D25C1">
              <w:rPr>
                <w:rFonts w:cstheme="minorHAnsi"/>
                <w:b/>
                <w:spacing w:val="-1"/>
                <w:sz w:val="24"/>
                <w:szCs w:val="24"/>
              </w:rPr>
              <w:t>Project</w:t>
            </w:r>
            <w:r w:rsidRPr="001D25C1">
              <w:rPr>
                <w:rFonts w:cstheme="minorHAnsi"/>
                <w:b/>
                <w:spacing w:val="24"/>
                <w:sz w:val="24"/>
                <w:szCs w:val="24"/>
              </w:rPr>
              <w:t xml:space="preserve"> </w:t>
            </w:r>
            <w:r w:rsidRPr="001D25C1">
              <w:rPr>
                <w:rFonts w:cstheme="minorHAnsi"/>
                <w:b/>
                <w:spacing w:val="-1"/>
                <w:sz w:val="24"/>
                <w:szCs w:val="24"/>
              </w:rPr>
              <w:t>Type</w:t>
            </w:r>
          </w:p>
        </w:tc>
        <w:tc>
          <w:tcPr>
            <w:tcW w:w="148" w:type="pct"/>
            <w:vAlign w:val="center"/>
          </w:tcPr>
          <w:p w14:paraId="05F1AD38" w14:textId="77777777" w:rsidR="00871B89" w:rsidRPr="00560F13" w:rsidRDefault="00871B89" w:rsidP="007F152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560F1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25" w:type="pct"/>
            <w:vAlign w:val="center"/>
          </w:tcPr>
          <w:p w14:paraId="362C8B6A" w14:textId="7137A4DC" w:rsidR="003C2257" w:rsidRPr="001D25C1" w:rsidRDefault="003C2257" w:rsidP="00B91CE5">
            <w:pPr>
              <w:tabs>
                <w:tab w:val="right" w:pos="4293"/>
              </w:tabs>
              <w:spacing w:before="80" w:after="80"/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>Applied Research</w:t>
            </w:r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Cs/>
                  <w:spacing w:val="-1"/>
                  <w:sz w:val="24"/>
                  <w:szCs w:val="24"/>
                </w:rPr>
                <w:id w:val="-824201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D25C1">
                  <w:rPr>
                    <w:rFonts w:ascii="Segoe UI Symbol" w:eastAsia="MS Gothic" w:hAnsi="Segoe UI Symbol" w:cs="Segoe UI Symbol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ab/>
            </w:r>
          </w:p>
          <w:p w14:paraId="3B48B125" w14:textId="104604E7" w:rsidR="003C2257" w:rsidRPr="001D25C1" w:rsidRDefault="003C2257" w:rsidP="00B91CE5">
            <w:pPr>
              <w:tabs>
                <w:tab w:val="right" w:pos="4293"/>
              </w:tabs>
              <w:spacing w:before="80" w:after="80"/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>Proof of concept</w:t>
            </w:r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bCs/>
                  <w:spacing w:val="-1"/>
                  <w:sz w:val="24"/>
                  <w:szCs w:val="24"/>
                </w:rPr>
                <w:id w:val="186180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D25C1">
                  <w:rPr>
                    <w:rFonts w:ascii="Segoe UI Symbol" w:eastAsia="MS Gothic" w:hAnsi="Segoe UI Symbol" w:cs="Segoe UI Symbol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</w:p>
          <w:p w14:paraId="1E627E76" w14:textId="77777777" w:rsidR="00871B89" w:rsidRDefault="003C2257" w:rsidP="00B91CE5">
            <w:pPr>
              <w:tabs>
                <w:tab w:val="right" w:pos="4293"/>
              </w:tabs>
              <w:spacing w:before="80" w:after="80"/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>Conceptual framework of the model</w:t>
            </w:r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bCs/>
                  <w:spacing w:val="-1"/>
                  <w:sz w:val="24"/>
                  <w:szCs w:val="24"/>
                </w:rPr>
                <w:id w:val="-19750599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D25C1">
                  <w:rPr>
                    <w:rFonts w:ascii="Segoe UI Symbol" w:eastAsia="MS Gothic" w:hAnsi="Segoe UI Symbol" w:cs="Segoe UI Symbol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ab/>
            </w:r>
          </w:p>
          <w:p w14:paraId="238EF71E" w14:textId="0EE746C4" w:rsidR="000E049D" w:rsidRPr="001D25C1" w:rsidRDefault="000E049D" w:rsidP="00B91CE5">
            <w:pPr>
              <w:tabs>
                <w:tab w:val="right" w:pos="4293"/>
              </w:tabs>
              <w:spacing w:before="80" w:after="8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pacing w:val="-1"/>
                <w:sz w:val="24"/>
                <w:szCs w:val="24"/>
              </w:rPr>
              <w:t>Others</w:t>
            </w:r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bCs/>
                  <w:spacing w:val="-1"/>
                  <w:sz w:val="24"/>
                  <w:szCs w:val="24"/>
                </w:rPr>
                <w:id w:val="-1942285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D25C1">
                  <w:rPr>
                    <w:rFonts w:ascii="Segoe UI Symbol" w:eastAsia="MS Gothic" w:hAnsi="Segoe UI Symbol" w:cs="Segoe UI Symbol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ab/>
            </w:r>
          </w:p>
        </w:tc>
      </w:tr>
      <w:tr w:rsidR="003C2257" w:rsidRPr="001D25C1" w14:paraId="72068B0E" w14:textId="77777777" w:rsidTr="00FD5127">
        <w:trPr>
          <w:trHeight w:val="102"/>
        </w:trPr>
        <w:tc>
          <w:tcPr>
            <w:tcW w:w="273" w:type="pct"/>
          </w:tcPr>
          <w:p w14:paraId="1F0D02E2" w14:textId="7907B1C4" w:rsidR="003C2257" w:rsidRPr="008C03C0" w:rsidRDefault="003C2257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854" w:type="pct"/>
            <w:vAlign w:val="center"/>
          </w:tcPr>
          <w:p w14:paraId="51346B32" w14:textId="7216ED77" w:rsidR="003C2257" w:rsidRPr="001D25C1" w:rsidRDefault="003C2257" w:rsidP="0028312B">
            <w:pPr>
              <w:spacing w:before="120" w:after="120"/>
              <w:rPr>
                <w:rFonts w:cstheme="minorHAnsi"/>
                <w:b/>
                <w:spacing w:val="-1"/>
                <w:sz w:val="24"/>
                <w:szCs w:val="24"/>
              </w:rPr>
            </w:pPr>
            <w:r w:rsidRPr="001D25C1">
              <w:rPr>
                <w:rFonts w:cstheme="minorHAnsi"/>
                <w:b/>
                <w:spacing w:val="-1"/>
                <w:sz w:val="24"/>
                <w:szCs w:val="24"/>
              </w:rPr>
              <w:t>Project Duration</w:t>
            </w:r>
            <w:r w:rsidR="001A2A04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="001A2A04" w:rsidRPr="00187FCA">
              <w:rPr>
                <w:rFonts w:cstheme="minorHAnsi"/>
                <w:bCs/>
                <w:i/>
                <w:color w:val="C00000"/>
                <w:sz w:val="18"/>
                <w:szCs w:val="18"/>
              </w:rPr>
              <w:t>(in month</w:t>
            </w:r>
            <w:r w:rsidR="003F2061" w:rsidRPr="00187FCA">
              <w:rPr>
                <w:rFonts w:cstheme="minorHAnsi"/>
                <w:bCs/>
                <w:i/>
                <w:color w:val="C00000"/>
                <w:sz w:val="18"/>
                <w:szCs w:val="18"/>
              </w:rPr>
              <w:t>s</w:t>
            </w:r>
            <w:r w:rsidR="001A2A04" w:rsidRPr="00187FCA">
              <w:rPr>
                <w:rFonts w:cstheme="minorHAnsi"/>
                <w:bCs/>
                <w:i/>
                <w:color w:val="C00000"/>
                <w:sz w:val="18"/>
                <w:szCs w:val="18"/>
              </w:rPr>
              <w:t>)</w:t>
            </w:r>
          </w:p>
        </w:tc>
        <w:tc>
          <w:tcPr>
            <w:tcW w:w="148" w:type="pct"/>
            <w:vAlign w:val="center"/>
          </w:tcPr>
          <w:p w14:paraId="630147DC" w14:textId="6EE57C94" w:rsidR="003C2257" w:rsidRPr="00560F13" w:rsidRDefault="003C2257" w:rsidP="002831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560F1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25" w:type="pct"/>
            <w:vAlign w:val="center"/>
          </w:tcPr>
          <w:p w14:paraId="432EB5F0" w14:textId="5C603E81" w:rsidR="003C2257" w:rsidRPr="001D25C1" w:rsidRDefault="003C2257" w:rsidP="0028312B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</w:tc>
      </w:tr>
      <w:tr w:rsidR="001D25C1" w:rsidRPr="001D25C1" w14:paraId="544960CB" w14:textId="77777777" w:rsidTr="00FD5127">
        <w:trPr>
          <w:trHeight w:val="102"/>
        </w:trPr>
        <w:tc>
          <w:tcPr>
            <w:tcW w:w="273" w:type="pct"/>
            <w:tcBorders>
              <w:bottom w:val="single" w:sz="4" w:space="0" w:color="auto"/>
            </w:tcBorders>
          </w:tcPr>
          <w:p w14:paraId="2D5D2C28" w14:textId="0C544BCB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4727" w:type="pct"/>
            <w:gridSpan w:val="3"/>
            <w:vAlign w:val="center"/>
          </w:tcPr>
          <w:p w14:paraId="2EE2F7CE" w14:textId="339E08DF" w:rsidR="001D25C1" w:rsidRPr="001D25C1" w:rsidRDefault="001D25C1" w:rsidP="0028312B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1D25C1">
              <w:rPr>
                <w:rFonts w:cstheme="minorHAnsi"/>
                <w:b/>
                <w:spacing w:val="-1"/>
                <w:sz w:val="24"/>
                <w:szCs w:val="24"/>
              </w:rPr>
              <w:t>Origin of the Proposal</w:t>
            </w:r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rFonts w:cstheme="minorHAnsi"/>
                <w:bCs/>
                <w:i/>
                <w:color w:val="C00000"/>
                <w:sz w:val="18"/>
                <w:szCs w:val="18"/>
              </w:rPr>
              <w:t>(½ page)</w:t>
            </w:r>
          </w:p>
        </w:tc>
      </w:tr>
      <w:tr w:rsidR="001D25C1" w:rsidRPr="001D25C1" w14:paraId="3B19A214" w14:textId="77777777" w:rsidTr="00FD5127">
        <w:trPr>
          <w:trHeight w:val="102"/>
        </w:trPr>
        <w:tc>
          <w:tcPr>
            <w:tcW w:w="273" w:type="pct"/>
            <w:tcBorders>
              <w:right w:val="nil"/>
            </w:tcBorders>
          </w:tcPr>
          <w:p w14:paraId="43CC527B" w14:textId="59305183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27" w:type="pct"/>
            <w:gridSpan w:val="3"/>
            <w:tcBorders>
              <w:left w:val="nil"/>
            </w:tcBorders>
            <w:vAlign w:val="center"/>
          </w:tcPr>
          <w:p w14:paraId="7D1C91D8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192D948C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79869546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</w:tc>
      </w:tr>
      <w:tr w:rsidR="0028312B" w:rsidRPr="001D25C1" w14:paraId="1F368B51" w14:textId="77777777" w:rsidTr="00FD5127">
        <w:trPr>
          <w:trHeight w:val="102"/>
        </w:trPr>
        <w:tc>
          <w:tcPr>
            <w:tcW w:w="273" w:type="pct"/>
          </w:tcPr>
          <w:p w14:paraId="37FFDCA1" w14:textId="459D0262" w:rsidR="0028312B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8</w:t>
            </w:r>
            <w:r w:rsidR="0028312B" w:rsidRPr="008C03C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854" w:type="pct"/>
            <w:vAlign w:val="center"/>
          </w:tcPr>
          <w:p w14:paraId="6DBFCEB9" w14:textId="77777777" w:rsidR="0028312B" w:rsidRPr="001D25C1" w:rsidRDefault="0028312B" w:rsidP="008755E1">
            <w:pPr>
              <w:spacing w:before="120" w:after="120"/>
              <w:rPr>
                <w:rFonts w:cstheme="minorHAnsi"/>
                <w:b/>
                <w:spacing w:val="-1"/>
                <w:sz w:val="24"/>
                <w:szCs w:val="24"/>
              </w:rPr>
            </w:pPr>
            <w:r w:rsidRPr="001D25C1">
              <w:rPr>
                <w:rFonts w:eastAsia="Times New Roman" w:cstheme="minorHAnsi"/>
                <w:b/>
                <w:sz w:val="24"/>
                <w:szCs w:val="24"/>
              </w:rPr>
              <w:t>Objectives</w:t>
            </w:r>
          </w:p>
        </w:tc>
        <w:tc>
          <w:tcPr>
            <w:tcW w:w="148" w:type="pct"/>
            <w:vAlign w:val="center"/>
          </w:tcPr>
          <w:p w14:paraId="726A7EEC" w14:textId="77777777" w:rsidR="0028312B" w:rsidRPr="00560F13" w:rsidRDefault="0028312B" w:rsidP="008755E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560F1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25" w:type="pct"/>
            <w:vAlign w:val="center"/>
          </w:tcPr>
          <w:p w14:paraId="7A941D57" w14:textId="77777777" w:rsidR="0028312B" w:rsidRPr="001D25C1" w:rsidRDefault="0028312B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</w:tc>
      </w:tr>
      <w:tr w:rsidR="001D25C1" w:rsidRPr="001D25C1" w14:paraId="07C8EE04" w14:textId="77777777" w:rsidTr="00FD5127">
        <w:trPr>
          <w:trHeight w:val="102"/>
        </w:trPr>
        <w:tc>
          <w:tcPr>
            <w:tcW w:w="273" w:type="pct"/>
            <w:tcBorders>
              <w:bottom w:val="single" w:sz="4" w:space="0" w:color="auto"/>
            </w:tcBorders>
          </w:tcPr>
          <w:p w14:paraId="2691C2A0" w14:textId="71D0F315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4727" w:type="pct"/>
            <w:gridSpan w:val="3"/>
            <w:vAlign w:val="center"/>
          </w:tcPr>
          <w:p w14:paraId="1E56ECD8" w14:textId="6A545FAD" w:rsidR="001D25C1" w:rsidRPr="001D25C1" w:rsidRDefault="001D25C1" w:rsidP="001D25C1">
            <w:pPr>
              <w:spacing w:before="120" w:after="120"/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1D25C1">
              <w:rPr>
                <w:rFonts w:eastAsia="Times New Roman" w:cstheme="minorHAnsi"/>
                <w:b/>
                <w:sz w:val="24"/>
                <w:szCs w:val="24"/>
              </w:rPr>
              <w:t xml:space="preserve">Review of the status of Research and Development in the subject </w:t>
            </w:r>
            <w:r w:rsidRPr="00187FCA">
              <w:rPr>
                <w:rFonts w:cstheme="minorHAnsi"/>
                <w:bCs/>
                <w:i/>
                <w:color w:val="C00000"/>
                <w:sz w:val="18"/>
                <w:szCs w:val="18"/>
              </w:rPr>
              <w:t>(max.1 page)</w:t>
            </w:r>
          </w:p>
        </w:tc>
      </w:tr>
      <w:tr w:rsidR="001D25C1" w:rsidRPr="001D25C1" w14:paraId="7B9F297E" w14:textId="77777777" w:rsidTr="00FD5127">
        <w:trPr>
          <w:trHeight w:val="102"/>
        </w:trPr>
        <w:tc>
          <w:tcPr>
            <w:tcW w:w="273" w:type="pct"/>
            <w:tcBorders>
              <w:right w:val="nil"/>
            </w:tcBorders>
          </w:tcPr>
          <w:p w14:paraId="1DBB99D8" w14:textId="77777777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27" w:type="pct"/>
            <w:gridSpan w:val="3"/>
            <w:tcBorders>
              <w:left w:val="nil"/>
            </w:tcBorders>
            <w:vAlign w:val="center"/>
          </w:tcPr>
          <w:p w14:paraId="4109B123" w14:textId="77777777" w:rsidR="001D25C1" w:rsidRPr="001D25C1" w:rsidRDefault="001D25C1" w:rsidP="001D25C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2BDD5200" w14:textId="77777777" w:rsidR="001D25C1" w:rsidRPr="001D25C1" w:rsidRDefault="001D25C1" w:rsidP="001D25C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43750720" w14:textId="77777777" w:rsidR="001D25C1" w:rsidRPr="001D25C1" w:rsidRDefault="001D25C1" w:rsidP="001D25C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</w:tc>
      </w:tr>
      <w:tr w:rsidR="001D25C1" w:rsidRPr="001D25C1" w14:paraId="703412C7" w14:textId="77777777" w:rsidTr="00FD5127">
        <w:trPr>
          <w:trHeight w:val="102"/>
        </w:trPr>
        <w:tc>
          <w:tcPr>
            <w:tcW w:w="273" w:type="pct"/>
            <w:tcBorders>
              <w:bottom w:val="single" w:sz="4" w:space="0" w:color="auto"/>
            </w:tcBorders>
          </w:tcPr>
          <w:p w14:paraId="0FF5A856" w14:textId="5DD3124E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4727" w:type="pct"/>
            <w:gridSpan w:val="3"/>
            <w:vAlign w:val="center"/>
          </w:tcPr>
          <w:p w14:paraId="1BF3BA05" w14:textId="26B2F3C8" w:rsidR="001D25C1" w:rsidRPr="001D25C1" w:rsidRDefault="001D25C1" w:rsidP="001D25C1">
            <w:pPr>
              <w:spacing w:before="120" w:after="120"/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1D25C1">
              <w:rPr>
                <w:rFonts w:cstheme="minorHAnsi"/>
                <w:b/>
                <w:spacing w:val="-1"/>
                <w:sz w:val="24"/>
                <w:szCs w:val="24"/>
              </w:rPr>
              <w:t>Importance of the proposed project</w:t>
            </w:r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187FCA">
              <w:rPr>
                <w:rFonts w:cstheme="minorHAnsi"/>
                <w:bCs/>
                <w:i/>
                <w:color w:val="C00000"/>
                <w:sz w:val="18"/>
                <w:szCs w:val="18"/>
              </w:rPr>
              <w:t>(½ page)</w:t>
            </w:r>
          </w:p>
        </w:tc>
      </w:tr>
      <w:tr w:rsidR="001D25C1" w:rsidRPr="001D25C1" w14:paraId="542154B6" w14:textId="77777777" w:rsidTr="00FD5127">
        <w:trPr>
          <w:trHeight w:val="102"/>
        </w:trPr>
        <w:tc>
          <w:tcPr>
            <w:tcW w:w="273" w:type="pct"/>
            <w:tcBorders>
              <w:right w:val="nil"/>
            </w:tcBorders>
          </w:tcPr>
          <w:p w14:paraId="125C59DE" w14:textId="77777777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27" w:type="pct"/>
            <w:gridSpan w:val="3"/>
            <w:tcBorders>
              <w:left w:val="nil"/>
            </w:tcBorders>
            <w:vAlign w:val="center"/>
          </w:tcPr>
          <w:p w14:paraId="7BF05A4F" w14:textId="77777777" w:rsidR="001D25C1" w:rsidRPr="001D25C1" w:rsidRDefault="001D25C1" w:rsidP="001D25C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4EC57F89" w14:textId="77777777" w:rsidR="001D25C1" w:rsidRPr="001D25C1" w:rsidRDefault="001D25C1" w:rsidP="001D25C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0768A227" w14:textId="77777777" w:rsidR="001D25C1" w:rsidRPr="001D25C1" w:rsidRDefault="001D25C1" w:rsidP="001D25C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</w:tc>
      </w:tr>
      <w:tr w:rsidR="001D25C1" w:rsidRPr="001D25C1" w14:paraId="08ACB3F2" w14:textId="77777777" w:rsidTr="00FD5127">
        <w:trPr>
          <w:trHeight w:val="102"/>
        </w:trPr>
        <w:tc>
          <w:tcPr>
            <w:tcW w:w="273" w:type="pct"/>
            <w:tcBorders>
              <w:bottom w:val="single" w:sz="4" w:space="0" w:color="auto"/>
            </w:tcBorders>
          </w:tcPr>
          <w:p w14:paraId="268293DA" w14:textId="5585EB69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4727" w:type="pct"/>
            <w:gridSpan w:val="3"/>
            <w:vAlign w:val="center"/>
          </w:tcPr>
          <w:p w14:paraId="0806D1D6" w14:textId="5D644E17" w:rsidR="001D25C1" w:rsidRPr="001D25C1" w:rsidRDefault="001D25C1" w:rsidP="001D25C1">
            <w:pPr>
              <w:spacing w:before="120" w:after="120"/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1D25C1">
              <w:rPr>
                <w:rFonts w:eastAsia="Times New Roman" w:cstheme="minorHAnsi"/>
                <w:b/>
                <w:sz w:val="24"/>
                <w:szCs w:val="24"/>
              </w:rPr>
              <w:t>Methodology</w:t>
            </w:r>
          </w:p>
        </w:tc>
      </w:tr>
      <w:tr w:rsidR="001D25C1" w:rsidRPr="001D25C1" w14:paraId="54D80FA6" w14:textId="77777777" w:rsidTr="00FD5127">
        <w:trPr>
          <w:trHeight w:val="102"/>
        </w:trPr>
        <w:tc>
          <w:tcPr>
            <w:tcW w:w="273" w:type="pct"/>
            <w:tcBorders>
              <w:right w:val="nil"/>
            </w:tcBorders>
          </w:tcPr>
          <w:p w14:paraId="0A027D54" w14:textId="77777777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27" w:type="pct"/>
            <w:gridSpan w:val="3"/>
            <w:tcBorders>
              <w:left w:val="nil"/>
            </w:tcBorders>
            <w:vAlign w:val="center"/>
          </w:tcPr>
          <w:p w14:paraId="1C8EB0D2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29222FB3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1F8C9D7A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0B303E70" w14:textId="77777777" w:rsidR="00FD5127" w:rsidRPr="001D25C1" w:rsidRDefault="00FD5127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</w:tc>
      </w:tr>
    </w:tbl>
    <w:p w14:paraId="41A94810" w14:textId="77777777" w:rsidR="00FD5127" w:rsidRDefault="00FD5127" w:rsidP="00FD5127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"/>
        <w:gridCol w:w="9204"/>
      </w:tblGrid>
      <w:tr w:rsidR="001D25C1" w:rsidRPr="001D25C1" w14:paraId="65205979" w14:textId="77777777" w:rsidTr="00FD5127">
        <w:trPr>
          <w:trHeight w:val="102"/>
        </w:trPr>
        <w:tc>
          <w:tcPr>
            <w:tcW w:w="273" w:type="pct"/>
            <w:tcBorders>
              <w:bottom w:val="single" w:sz="4" w:space="0" w:color="auto"/>
            </w:tcBorders>
          </w:tcPr>
          <w:p w14:paraId="7E206D8E" w14:textId="77777777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4727" w:type="pct"/>
            <w:vAlign w:val="center"/>
          </w:tcPr>
          <w:p w14:paraId="26B76813" w14:textId="505C08F5" w:rsidR="001D25C1" w:rsidRPr="001D25C1" w:rsidRDefault="001D25C1" w:rsidP="001D25C1">
            <w:pPr>
              <w:spacing w:before="120" w:after="120"/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1D25C1">
              <w:rPr>
                <w:rFonts w:cstheme="minorHAnsi"/>
                <w:b/>
                <w:spacing w:val="-1"/>
                <w:sz w:val="24"/>
                <w:szCs w:val="24"/>
              </w:rPr>
              <w:t>Time Schedule</w:t>
            </w:r>
          </w:p>
        </w:tc>
      </w:tr>
      <w:tr w:rsidR="001D25C1" w:rsidRPr="001D25C1" w14:paraId="28E4E7B9" w14:textId="77777777" w:rsidTr="00FD5127">
        <w:trPr>
          <w:trHeight w:val="102"/>
        </w:trPr>
        <w:tc>
          <w:tcPr>
            <w:tcW w:w="273" w:type="pct"/>
            <w:tcBorders>
              <w:right w:val="nil"/>
            </w:tcBorders>
          </w:tcPr>
          <w:p w14:paraId="459D9979" w14:textId="77777777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27" w:type="pct"/>
            <w:tcBorders>
              <w:left w:val="nil"/>
            </w:tcBorders>
            <w:vAlign w:val="center"/>
          </w:tcPr>
          <w:p w14:paraId="4A158A80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376F3EA5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4783DDE8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</w:tc>
      </w:tr>
      <w:tr w:rsidR="001D25C1" w:rsidRPr="001D25C1" w14:paraId="66A2BDF7" w14:textId="77777777" w:rsidTr="00FD5127">
        <w:trPr>
          <w:trHeight w:val="102"/>
        </w:trPr>
        <w:tc>
          <w:tcPr>
            <w:tcW w:w="273" w:type="pct"/>
            <w:tcBorders>
              <w:bottom w:val="single" w:sz="4" w:space="0" w:color="auto"/>
            </w:tcBorders>
          </w:tcPr>
          <w:p w14:paraId="18111EC3" w14:textId="4DD585C2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4727" w:type="pct"/>
            <w:vAlign w:val="center"/>
          </w:tcPr>
          <w:p w14:paraId="7EC50020" w14:textId="617283CC" w:rsidR="001D25C1" w:rsidRPr="001D25C1" w:rsidRDefault="001D25C1" w:rsidP="001D25C1">
            <w:pPr>
              <w:spacing w:before="120" w:after="120"/>
              <w:rPr>
                <w:rFonts w:cstheme="minorHAnsi"/>
                <w:bCs/>
                <w:spacing w:val="-1"/>
                <w:sz w:val="24"/>
                <w:szCs w:val="24"/>
              </w:rPr>
            </w:pPr>
            <w:r w:rsidRPr="001D25C1">
              <w:rPr>
                <w:rFonts w:cstheme="minorHAnsi"/>
                <w:b/>
                <w:spacing w:val="-1"/>
                <w:sz w:val="24"/>
                <w:szCs w:val="24"/>
              </w:rPr>
              <w:t>Expected Outcome from the project</w:t>
            </w:r>
            <w:r w:rsidRPr="001D25C1">
              <w:rPr>
                <w:rFonts w:cstheme="minorHAnsi"/>
                <w:bCs/>
                <w:spacing w:val="-1"/>
                <w:sz w:val="24"/>
                <w:szCs w:val="24"/>
              </w:rPr>
              <w:t xml:space="preserve"> </w:t>
            </w:r>
            <w:r w:rsidR="00187FCA" w:rsidRPr="00187FCA">
              <w:rPr>
                <w:rFonts w:cstheme="minorHAnsi"/>
                <w:bCs/>
                <w:i/>
                <w:color w:val="C00000"/>
                <w:sz w:val="18"/>
                <w:szCs w:val="18"/>
              </w:rPr>
              <w:t>(½ page)</w:t>
            </w:r>
          </w:p>
        </w:tc>
      </w:tr>
      <w:tr w:rsidR="001D25C1" w:rsidRPr="001D25C1" w14:paraId="7146D671" w14:textId="77777777" w:rsidTr="00FD5127">
        <w:trPr>
          <w:trHeight w:val="102"/>
        </w:trPr>
        <w:tc>
          <w:tcPr>
            <w:tcW w:w="273" w:type="pct"/>
            <w:tcBorders>
              <w:right w:val="nil"/>
            </w:tcBorders>
          </w:tcPr>
          <w:p w14:paraId="395D21CD" w14:textId="77777777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27" w:type="pct"/>
            <w:tcBorders>
              <w:left w:val="nil"/>
            </w:tcBorders>
            <w:vAlign w:val="center"/>
          </w:tcPr>
          <w:p w14:paraId="44E6995A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5C349009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0F66AEA6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</w:tc>
      </w:tr>
      <w:tr w:rsidR="001D25C1" w:rsidRPr="001D25C1" w14:paraId="30C626AA" w14:textId="77777777" w:rsidTr="00FD5127">
        <w:trPr>
          <w:trHeight w:val="102"/>
        </w:trPr>
        <w:tc>
          <w:tcPr>
            <w:tcW w:w="273" w:type="pct"/>
            <w:tcBorders>
              <w:bottom w:val="single" w:sz="4" w:space="0" w:color="auto"/>
            </w:tcBorders>
          </w:tcPr>
          <w:p w14:paraId="7DA8E9CD" w14:textId="2C38095A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03C0">
              <w:rPr>
                <w:rFonts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4727" w:type="pct"/>
            <w:vAlign w:val="center"/>
          </w:tcPr>
          <w:p w14:paraId="4999EA81" w14:textId="5788A286" w:rsidR="001D25C1" w:rsidRPr="001D25C1" w:rsidRDefault="001D25C1" w:rsidP="001D25C1">
            <w:pPr>
              <w:spacing w:before="120" w:after="120"/>
              <w:rPr>
                <w:rFonts w:cstheme="minorHAnsi"/>
                <w:b/>
                <w:spacing w:val="-1"/>
                <w:sz w:val="24"/>
                <w:szCs w:val="24"/>
              </w:rPr>
            </w:pPr>
            <w:r w:rsidRPr="001D25C1">
              <w:rPr>
                <w:rFonts w:eastAsia="Times New Roman" w:cstheme="minorHAnsi"/>
                <w:b/>
                <w:sz w:val="24"/>
                <w:szCs w:val="24"/>
              </w:rPr>
              <w:t>Roles &amp; Responsibilities of PI &amp; Co-PI</w:t>
            </w:r>
          </w:p>
        </w:tc>
      </w:tr>
      <w:tr w:rsidR="001D25C1" w:rsidRPr="001D25C1" w14:paraId="3BC55E38" w14:textId="77777777" w:rsidTr="00FD5127">
        <w:trPr>
          <w:trHeight w:val="102"/>
        </w:trPr>
        <w:tc>
          <w:tcPr>
            <w:tcW w:w="273" w:type="pct"/>
            <w:tcBorders>
              <w:right w:val="nil"/>
            </w:tcBorders>
          </w:tcPr>
          <w:p w14:paraId="3FF8CF0A" w14:textId="77777777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27" w:type="pct"/>
            <w:tcBorders>
              <w:left w:val="nil"/>
            </w:tcBorders>
            <w:vAlign w:val="center"/>
          </w:tcPr>
          <w:p w14:paraId="472B7984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69E19059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  <w:p w14:paraId="5ECEBA13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</w:tc>
      </w:tr>
      <w:tr w:rsidR="0028312B" w:rsidRPr="001D25C1" w14:paraId="6CA8F1B8" w14:textId="77777777" w:rsidTr="00FD5127">
        <w:trPr>
          <w:trHeight w:val="102"/>
        </w:trPr>
        <w:tc>
          <w:tcPr>
            <w:tcW w:w="273" w:type="pct"/>
          </w:tcPr>
          <w:p w14:paraId="4C7BB130" w14:textId="2646748B" w:rsidR="0028312B" w:rsidRPr="008C03C0" w:rsidRDefault="0028312B" w:rsidP="004F732B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8C03C0">
              <w:rPr>
                <w:rFonts w:eastAsia="Times New Roman" w:cstheme="minorHAnsi"/>
                <w:b/>
                <w:sz w:val="24"/>
                <w:szCs w:val="24"/>
              </w:rPr>
              <w:t>1</w:t>
            </w:r>
            <w:r w:rsidR="001D25C1" w:rsidRPr="008C03C0">
              <w:rPr>
                <w:rFonts w:eastAsia="Times New Roman" w:cstheme="minorHAnsi"/>
                <w:b/>
                <w:sz w:val="24"/>
                <w:szCs w:val="24"/>
              </w:rPr>
              <w:t>5</w:t>
            </w:r>
            <w:r w:rsidRPr="008C03C0">
              <w:rPr>
                <w:rFonts w:eastAsia="Times New Roman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727" w:type="pct"/>
            <w:vAlign w:val="center"/>
          </w:tcPr>
          <w:p w14:paraId="436DF6FC" w14:textId="285DBF8C" w:rsidR="0028312B" w:rsidRPr="001D25C1" w:rsidRDefault="0028312B" w:rsidP="0028312B">
            <w:pPr>
              <w:tabs>
                <w:tab w:val="right" w:pos="2727"/>
                <w:tab w:val="right" w:pos="4347"/>
                <w:tab w:val="right" w:pos="5787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1D25C1">
              <w:rPr>
                <w:rFonts w:eastAsia="Times New Roman" w:cstheme="minorHAnsi"/>
                <w:b/>
                <w:sz w:val="24"/>
                <w:szCs w:val="24"/>
              </w:rPr>
              <w:t>Budget estimate along with justification for the proposed project</w:t>
            </w:r>
          </w:p>
        </w:tc>
      </w:tr>
      <w:tr w:rsidR="001D25C1" w:rsidRPr="001D25C1" w14:paraId="721599CB" w14:textId="77777777" w:rsidTr="00FD5127">
        <w:trPr>
          <w:trHeight w:val="102"/>
        </w:trPr>
        <w:tc>
          <w:tcPr>
            <w:tcW w:w="273" w:type="pct"/>
          </w:tcPr>
          <w:p w14:paraId="60365350" w14:textId="77777777" w:rsidR="001D25C1" w:rsidRPr="008C03C0" w:rsidRDefault="001D25C1" w:rsidP="004F732B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27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3111"/>
              <w:gridCol w:w="1620"/>
              <w:gridCol w:w="3370"/>
            </w:tblGrid>
            <w:tr w:rsidR="001D25C1" w:rsidRPr="001D25C1" w14:paraId="0499A7D3" w14:textId="77777777" w:rsidTr="001D25C1">
              <w:tc>
                <w:tcPr>
                  <w:tcW w:w="745" w:type="dxa"/>
                </w:tcPr>
                <w:p w14:paraId="2573EB1B" w14:textId="7D7CC38D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jc w:val="center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  <w:r w:rsidRPr="001D25C1">
                    <w:rPr>
                      <w:rFonts w:cstheme="minorHAnsi"/>
                      <w:b/>
                      <w:sz w:val="24"/>
                      <w:szCs w:val="24"/>
                    </w:rPr>
                    <w:t>S.No.</w:t>
                  </w:r>
                </w:p>
              </w:tc>
              <w:tc>
                <w:tcPr>
                  <w:tcW w:w="3111" w:type="dxa"/>
                </w:tcPr>
                <w:p w14:paraId="6B0F3AC1" w14:textId="35D292D7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jc w:val="center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  <w:r w:rsidRPr="001D25C1">
                    <w:rPr>
                      <w:rFonts w:cstheme="minorHAnsi"/>
                      <w:b/>
                      <w:sz w:val="24"/>
                      <w:szCs w:val="24"/>
                    </w:rPr>
                    <w:t>Items</w:t>
                  </w:r>
                </w:p>
              </w:tc>
              <w:tc>
                <w:tcPr>
                  <w:tcW w:w="1620" w:type="dxa"/>
                </w:tcPr>
                <w:p w14:paraId="424DF70C" w14:textId="6A5811D4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jc w:val="center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  <w:r w:rsidRPr="001D25C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Amount</w:t>
                  </w:r>
                  <w:r w:rsidRPr="001D25C1">
                    <w:rPr>
                      <w:rFonts w:cstheme="minorHAnsi"/>
                      <w:b/>
                      <w:spacing w:val="25"/>
                      <w:sz w:val="24"/>
                      <w:szCs w:val="24"/>
                    </w:rPr>
                    <w:t xml:space="preserve"> </w:t>
                  </w:r>
                  <w:r w:rsidRPr="001D25C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(Rs.)</w:t>
                  </w:r>
                </w:p>
              </w:tc>
              <w:tc>
                <w:tcPr>
                  <w:tcW w:w="3370" w:type="dxa"/>
                </w:tcPr>
                <w:p w14:paraId="440B67CB" w14:textId="4FB0D60B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jc w:val="center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  <w:r w:rsidRPr="001D25C1">
                    <w:rPr>
                      <w:rFonts w:cstheme="minorHAnsi"/>
                      <w:b/>
                      <w:spacing w:val="-1"/>
                      <w:sz w:val="24"/>
                      <w:szCs w:val="24"/>
                    </w:rPr>
                    <w:t>Justification</w:t>
                  </w:r>
                </w:p>
              </w:tc>
            </w:tr>
            <w:tr w:rsidR="001D25C1" w:rsidRPr="001D25C1" w14:paraId="028A03D3" w14:textId="77777777" w:rsidTr="001D25C1">
              <w:tc>
                <w:tcPr>
                  <w:tcW w:w="745" w:type="dxa"/>
                </w:tcPr>
                <w:p w14:paraId="15C7EB4C" w14:textId="4E1050A4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jc w:val="center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  <w:r w:rsidRPr="001D25C1">
                    <w:rPr>
                      <w:rFonts w:cstheme="minorHAnsi"/>
                      <w:spacing w:val="-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11" w:type="dxa"/>
                </w:tcPr>
                <w:p w14:paraId="319A8B71" w14:textId="62F28BF4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  <w:r w:rsidRPr="001D25C1">
                    <w:rPr>
                      <w:rFonts w:cstheme="minorHAnsi"/>
                      <w:spacing w:val="-2"/>
                      <w:w w:val="105"/>
                      <w:sz w:val="24"/>
                      <w:szCs w:val="24"/>
                    </w:rPr>
                    <w:t>Consumables</w:t>
                  </w:r>
                  <w:r w:rsidRPr="001D25C1">
                    <w:rPr>
                      <w:rFonts w:cstheme="minorHAnsi"/>
                      <w:spacing w:val="-30"/>
                      <w:w w:val="105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0" w:type="dxa"/>
                </w:tcPr>
                <w:p w14:paraId="10E436CF" w14:textId="77777777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</w:tcPr>
                <w:p w14:paraId="1E1764FD" w14:textId="77777777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1D25C1" w:rsidRPr="001D25C1" w14:paraId="7B8BF7EE" w14:textId="77777777" w:rsidTr="001D25C1">
              <w:tc>
                <w:tcPr>
                  <w:tcW w:w="745" w:type="dxa"/>
                </w:tcPr>
                <w:p w14:paraId="03C154D4" w14:textId="0DEFEA75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jc w:val="center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  <w:r w:rsidRPr="001D25C1">
                    <w:rPr>
                      <w:rFonts w:cstheme="minorHAnsi"/>
                      <w:spacing w:val="-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11" w:type="dxa"/>
                </w:tcPr>
                <w:p w14:paraId="2ADFEBB6" w14:textId="480243AD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  <w:r w:rsidRPr="001D25C1">
                    <w:rPr>
                      <w:rFonts w:cstheme="minorHAnsi"/>
                      <w:spacing w:val="-2"/>
                      <w:w w:val="105"/>
                      <w:sz w:val="24"/>
                      <w:szCs w:val="24"/>
                    </w:rPr>
                    <w:t>Others</w:t>
                  </w:r>
                  <w:r w:rsidRPr="001D25C1">
                    <w:rPr>
                      <w:rFonts w:cstheme="minorHAnsi"/>
                      <w:spacing w:val="-17"/>
                      <w:w w:val="105"/>
                      <w:sz w:val="24"/>
                      <w:szCs w:val="24"/>
                    </w:rPr>
                    <w:t xml:space="preserve"> </w:t>
                  </w:r>
                  <w:r w:rsidRPr="001D25C1">
                    <w:rPr>
                      <w:rFonts w:cstheme="minorHAnsi"/>
                      <w:w w:val="105"/>
                      <w:sz w:val="24"/>
                      <w:szCs w:val="24"/>
                    </w:rPr>
                    <w:t>(specify)</w:t>
                  </w:r>
                </w:p>
              </w:tc>
              <w:tc>
                <w:tcPr>
                  <w:tcW w:w="1620" w:type="dxa"/>
                </w:tcPr>
                <w:p w14:paraId="6B627368" w14:textId="77777777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</w:tcPr>
                <w:p w14:paraId="3AF2469E" w14:textId="77777777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1D25C1" w:rsidRPr="001D25C1" w14:paraId="5A4D5470" w14:textId="77777777" w:rsidTr="001D25C1">
              <w:tc>
                <w:tcPr>
                  <w:tcW w:w="745" w:type="dxa"/>
                </w:tcPr>
                <w:p w14:paraId="06E98745" w14:textId="63AD441F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jc w:val="center"/>
                    <w:rPr>
                      <w:rFonts w:cstheme="minorHAnsi"/>
                      <w:spacing w:val="-2"/>
                      <w:sz w:val="24"/>
                      <w:szCs w:val="24"/>
                    </w:rPr>
                  </w:pPr>
                  <w:r w:rsidRPr="001D25C1">
                    <w:rPr>
                      <w:rFonts w:eastAsia="Arial" w:cs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11" w:type="dxa"/>
                </w:tcPr>
                <w:p w14:paraId="47F7117F" w14:textId="21DDDD59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spacing w:val="-2"/>
                      <w:w w:val="105"/>
                      <w:sz w:val="24"/>
                      <w:szCs w:val="24"/>
                    </w:rPr>
                  </w:pPr>
                  <w:r w:rsidRPr="001D25C1">
                    <w:rPr>
                      <w:rFonts w:cstheme="minorHAnsi"/>
                      <w:spacing w:val="-1"/>
                      <w:sz w:val="24"/>
                      <w:szCs w:val="24"/>
                    </w:rPr>
                    <w:t>Equipment (</w:t>
                  </w:r>
                  <w:r w:rsidR="003E0427" w:rsidRPr="001D25C1">
                    <w:rPr>
                      <w:rFonts w:cstheme="minorHAnsi"/>
                      <w:spacing w:val="-1"/>
                      <w:sz w:val="24"/>
                      <w:szCs w:val="24"/>
                    </w:rPr>
                    <w:t>non-recurring</w:t>
                  </w:r>
                  <w:r w:rsidRPr="001D25C1">
                    <w:rPr>
                      <w:rFonts w:cstheme="minorHAnsi"/>
                      <w:spacing w:val="-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20" w:type="dxa"/>
                </w:tcPr>
                <w:p w14:paraId="6C670E26" w14:textId="77777777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</w:tcPr>
                <w:p w14:paraId="4896BFEA" w14:textId="77777777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bCs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1D25C1" w:rsidRPr="001D25C1" w14:paraId="75FDA2FD" w14:textId="77777777" w:rsidTr="001D25C1">
              <w:tc>
                <w:tcPr>
                  <w:tcW w:w="745" w:type="dxa"/>
                </w:tcPr>
                <w:p w14:paraId="06776256" w14:textId="77777777" w:rsidR="001D25C1" w:rsidRPr="001D25C1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eastAsia="Arial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111" w:type="dxa"/>
                </w:tcPr>
                <w:p w14:paraId="2D042063" w14:textId="1E62B67A" w:rsidR="001D25C1" w:rsidRPr="003E0427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3E0427">
                    <w:rPr>
                      <w:rFonts w:cstheme="minorHAnsi"/>
                      <w:b/>
                      <w:bCs/>
                      <w:spacing w:val="-1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620" w:type="dxa"/>
                </w:tcPr>
                <w:p w14:paraId="125B30B6" w14:textId="77777777" w:rsidR="001D25C1" w:rsidRPr="003E0427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b/>
                      <w:bCs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3370" w:type="dxa"/>
                </w:tcPr>
                <w:p w14:paraId="4F68792D" w14:textId="77777777" w:rsidR="001D25C1" w:rsidRPr="003E0427" w:rsidRDefault="001D25C1" w:rsidP="00363692">
                  <w:pPr>
                    <w:tabs>
                      <w:tab w:val="right" w:pos="2727"/>
                      <w:tab w:val="right" w:pos="4347"/>
                      <w:tab w:val="right" w:pos="5787"/>
                    </w:tabs>
                    <w:spacing w:before="120" w:after="120"/>
                    <w:rPr>
                      <w:rFonts w:cstheme="minorHAnsi"/>
                      <w:b/>
                      <w:bCs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14:paraId="7E99EC92" w14:textId="77777777" w:rsidR="001D25C1" w:rsidRPr="001D25C1" w:rsidRDefault="001D25C1" w:rsidP="008755E1">
            <w:pPr>
              <w:tabs>
                <w:tab w:val="right" w:pos="2727"/>
                <w:tab w:val="right" w:pos="4347"/>
                <w:tab w:val="right" w:pos="5787"/>
              </w:tabs>
              <w:rPr>
                <w:rFonts w:cstheme="minorHAnsi"/>
                <w:bCs/>
                <w:spacing w:val="-1"/>
                <w:sz w:val="24"/>
                <w:szCs w:val="24"/>
              </w:rPr>
            </w:pPr>
          </w:p>
        </w:tc>
      </w:tr>
    </w:tbl>
    <w:p w14:paraId="0F752E0B" w14:textId="77777777" w:rsidR="00725B82" w:rsidRPr="001D25C1" w:rsidRDefault="00725B82" w:rsidP="00333CB8">
      <w:pPr>
        <w:spacing w:after="0" w:line="240" w:lineRule="auto"/>
        <w:ind w:right="169"/>
        <w:rPr>
          <w:rFonts w:cstheme="minorHAnsi"/>
          <w:b/>
          <w:i/>
          <w:spacing w:val="-1"/>
          <w:sz w:val="24"/>
          <w:szCs w:val="24"/>
          <w:u w:val="thick" w:color="000000"/>
        </w:rPr>
      </w:pPr>
    </w:p>
    <w:p w14:paraId="1D7407E8" w14:textId="6284065C" w:rsidR="00333CB8" w:rsidRPr="003E0427" w:rsidRDefault="003E0427" w:rsidP="003E0427">
      <w:pPr>
        <w:spacing w:after="0" w:line="240" w:lineRule="auto"/>
        <w:ind w:right="169"/>
        <w:jc w:val="both"/>
        <w:rPr>
          <w:rFonts w:eastAsia="Times New Roman" w:cstheme="minorHAnsi"/>
          <w:iCs/>
          <w:sz w:val="24"/>
          <w:szCs w:val="24"/>
        </w:rPr>
      </w:pPr>
      <w:r w:rsidRPr="003E0427">
        <w:rPr>
          <w:rFonts w:cstheme="minorHAnsi"/>
          <w:b/>
          <w:iCs/>
          <w:spacing w:val="-1"/>
          <w:sz w:val="24"/>
          <w:szCs w:val="24"/>
          <w:u w:val="thick" w:color="000000"/>
        </w:rPr>
        <w:t>DECLARATION</w:t>
      </w:r>
      <w:r>
        <w:rPr>
          <w:rFonts w:cstheme="minorHAnsi"/>
          <w:b/>
          <w:iCs/>
          <w:spacing w:val="-1"/>
          <w:sz w:val="24"/>
          <w:szCs w:val="24"/>
          <w:u w:val="thick" w:color="000000"/>
        </w:rPr>
        <w:t>:</w:t>
      </w:r>
    </w:p>
    <w:p w14:paraId="38739651" w14:textId="77777777" w:rsidR="003E0427" w:rsidRDefault="003E0427" w:rsidP="00516C4F">
      <w:pPr>
        <w:spacing w:after="0" w:line="240" w:lineRule="auto"/>
        <w:jc w:val="both"/>
        <w:rPr>
          <w:rFonts w:cstheme="minorHAnsi"/>
          <w:spacing w:val="-1"/>
          <w:sz w:val="24"/>
          <w:szCs w:val="24"/>
        </w:rPr>
      </w:pPr>
    </w:p>
    <w:p w14:paraId="076013B2" w14:textId="7DF4EEA1" w:rsidR="00333CB8" w:rsidRDefault="00333CB8" w:rsidP="00516C4F">
      <w:pPr>
        <w:spacing w:after="0" w:line="240" w:lineRule="auto"/>
        <w:jc w:val="both"/>
        <w:rPr>
          <w:rFonts w:cstheme="minorHAnsi"/>
          <w:spacing w:val="-1"/>
          <w:sz w:val="24"/>
          <w:szCs w:val="24"/>
        </w:rPr>
      </w:pPr>
      <w:r w:rsidRPr="001D25C1">
        <w:rPr>
          <w:rFonts w:cstheme="minorHAnsi"/>
          <w:spacing w:val="-1"/>
          <w:sz w:val="24"/>
          <w:szCs w:val="24"/>
        </w:rPr>
        <w:t>Certified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that</w:t>
      </w:r>
      <w:r w:rsidRPr="001D25C1">
        <w:rPr>
          <w:rFonts w:cstheme="minorHAnsi"/>
          <w:spacing w:val="9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the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details</w:t>
      </w:r>
      <w:r w:rsidRPr="001D25C1">
        <w:rPr>
          <w:rFonts w:cstheme="minorHAnsi"/>
          <w:spacing w:val="14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furnished</w:t>
      </w:r>
      <w:r w:rsidRPr="001D25C1">
        <w:rPr>
          <w:rFonts w:cstheme="minorHAnsi"/>
          <w:spacing w:val="9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above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are</w:t>
      </w:r>
      <w:r w:rsidRPr="001D25C1">
        <w:rPr>
          <w:rFonts w:cstheme="minorHAnsi"/>
          <w:spacing w:val="14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correct</w:t>
      </w:r>
      <w:r w:rsidRPr="001D25C1">
        <w:rPr>
          <w:rFonts w:cstheme="minorHAnsi"/>
          <w:spacing w:val="9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to</w:t>
      </w:r>
      <w:r w:rsidRPr="001D25C1">
        <w:rPr>
          <w:rFonts w:cstheme="minorHAnsi"/>
          <w:spacing w:val="10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the</w:t>
      </w:r>
      <w:r w:rsidRPr="001D25C1">
        <w:rPr>
          <w:rFonts w:cstheme="minorHAnsi"/>
          <w:spacing w:val="8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best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of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my</w:t>
      </w:r>
      <w:r w:rsidRPr="001D25C1">
        <w:rPr>
          <w:rFonts w:cstheme="minorHAnsi"/>
          <w:spacing w:val="7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knowledge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and</w:t>
      </w:r>
      <w:r w:rsidRPr="001D25C1">
        <w:rPr>
          <w:rFonts w:cstheme="minorHAnsi"/>
          <w:spacing w:val="65"/>
          <w:w w:val="102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belief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and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that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the</w:t>
      </w:r>
      <w:r w:rsidRPr="001D25C1">
        <w:rPr>
          <w:rFonts w:cstheme="minorHAnsi"/>
          <w:spacing w:val="13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amount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of</w:t>
      </w:r>
      <w:r w:rsidRPr="001D25C1">
        <w:rPr>
          <w:rFonts w:cstheme="minorHAnsi"/>
          <w:spacing w:val="8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financial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assistance,</w:t>
      </w:r>
      <w:r w:rsidRPr="001D25C1">
        <w:rPr>
          <w:rFonts w:cstheme="minorHAnsi"/>
          <w:spacing w:val="10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if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granted,</w:t>
      </w:r>
      <w:r w:rsidRPr="001D25C1">
        <w:rPr>
          <w:rFonts w:cstheme="minorHAnsi"/>
          <w:spacing w:val="10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will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be</w:t>
      </w:r>
      <w:r w:rsidRPr="001D25C1">
        <w:rPr>
          <w:rFonts w:cstheme="minorHAnsi"/>
          <w:spacing w:val="10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utilized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for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the</w:t>
      </w:r>
      <w:r w:rsidRPr="001D25C1">
        <w:rPr>
          <w:rFonts w:cstheme="minorHAnsi"/>
          <w:spacing w:val="77"/>
          <w:w w:val="102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purpose</w:t>
      </w:r>
      <w:r w:rsidRPr="001D25C1">
        <w:rPr>
          <w:rFonts w:cstheme="minorHAnsi"/>
          <w:spacing w:val="10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for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which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it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is</w:t>
      </w:r>
      <w:r w:rsidRPr="001D25C1">
        <w:rPr>
          <w:rFonts w:cstheme="minorHAnsi"/>
          <w:spacing w:val="10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granted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within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the</w:t>
      </w:r>
      <w:r w:rsidRPr="001D25C1">
        <w:rPr>
          <w:rFonts w:cstheme="minorHAnsi"/>
          <w:spacing w:val="10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time</w:t>
      </w:r>
      <w:r w:rsidRPr="001D25C1">
        <w:rPr>
          <w:rFonts w:cstheme="minorHAnsi"/>
          <w:spacing w:val="10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prescribed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by SGT University</w:t>
      </w:r>
      <w:r w:rsidRPr="001D25C1">
        <w:rPr>
          <w:rFonts w:cstheme="minorHAnsi"/>
          <w:spacing w:val="-1"/>
          <w:sz w:val="24"/>
          <w:szCs w:val="24"/>
        </w:rPr>
        <w:t>.</w:t>
      </w:r>
      <w:r w:rsidRPr="001D25C1">
        <w:rPr>
          <w:rFonts w:cstheme="minorHAnsi"/>
          <w:spacing w:val="13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I</w:t>
      </w:r>
      <w:r w:rsidRPr="001D25C1">
        <w:rPr>
          <w:rFonts w:cstheme="minorHAnsi"/>
          <w:spacing w:val="8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also</w:t>
      </w:r>
      <w:r w:rsidRPr="001D25C1">
        <w:rPr>
          <w:rFonts w:cstheme="minorHAnsi"/>
          <w:spacing w:val="55"/>
          <w:w w:val="102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undertake</w:t>
      </w:r>
      <w:r w:rsidRPr="001D25C1">
        <w:rPr>
          <w:rFonts w:cstheme="minorHAnsi"/>
          <w:spacing w:val="11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to</w:t>
      </w:r>
      <w:r w:rsidRPr="001D25C1">
        <w:rPr>
          <w:rFonts w:cstheme="minorHAnsi"/>
          <w:spacing w:val="13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abide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pacing w:val="1"/>
          <w:sz w:val="24"/>
          <w:szCs w:val="24"/>
        </w:rPr>
        <w:t>by</w:t>
      </w:r>
      <w:r w:rsidRPr="001D25C1">
        <w:rPr>
          <w:rFonts w:cstheme="minorHAnsi"/>
          <w:spacing w:val="8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the</w:t>
      </w:r>
      <w:r w:rsidRPr="001D25C1">
        <w:rPr>
          <w:rFonts w:cstheme="minorHAnsi"/>
          <w:spacing w:val="14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rules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and</w:t>
      </w:r>
      <w:r w:rsidRPr="001D25C1">
        <w:rPr>
          <w:rFonts w:cstheme="minorHAnsi"/>
          <w:spacing w:val="10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other</w:t>
      </w:r>
      <w:r w:rsidRPr="001D25C1">
        <w:rPr>
          <w:rFonts w:cstheme="minorHAnsi"/>
          <w:spacing w:val="13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conditions</w:t>
      </w:r>
      <w:r w:rsidRPr="001D25C1">
        <w:rPr>
          <w:rFonts w:cstheme="minorHAnsi"/>
          <w:spacing w:val="12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prescribed</w:t>
      </w:r>
      <w:r w:rsidRPr="001D25C1">
        <w:rPr>
          <w:rFonts w:cstheme="minorHAnsi"/>
          <w:spacing w:val="13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by</w:t>
      </w:r>
      <w:r w:rsidRPr="001D25C1">
        <w:rPr>
          <w:rFonts w:cstheme="minorHAnsi"/>
          <w:spacing w:val="8"/>
          <w:sz w:val="24"/>
          <w:szCs w:val="24"/>
        </w:rPr>
        <w:t xml:space="preserve"> </w:t>
      </w:r>
      <w:r w:rsidRPr="001D25C1">
        <w:rPr>
          <w:rFonts w:cstheme="minorHAnsi"/>
          <w:sz w:val="24"/>
          <w:szCs w:val="24"/>
        </w:rPr>
        <w:t>the</w:t>
      </w:r>
      <w:r w:rsidRPr="001D25C1">
        <w:rPr>
          <w:rFonts w:cstheme="minorHAnsi"/>
          <w:spacing w:val="14"/>
          <w:sz w:val="24"/>
          <w:szCs w:val="24"/>
        </w:rPr>
        <w:t xml:space="preserve"> </w:t>
      </w:r>
      <w:r w:rsidRPr="001D25C1">
        <w:rPr>
          <w:rFonts w:cstheme="minorHAnsi"/>
          <w:spacing w:val="-1"/>
          <w:sz w:val="24"/>
          <w:szCs w:val="24"/>
        </w:rPr>
        <w:t>grantee.</w:t>
      </w:r>
    </w:p>
    <w:p w14:paraId="33D856B2" w14:textId="77777777" w:rsidR="007F3589" w:rsidRDefault="007F3589" w:rsidP="00516C4F">
      <w:pPr>
        <w:tabs>
          <w:tab w:val="right" w:pos="9360"/>
        </w:tabs>
        <w:spacing w:after="0" w:line="240" w:lineRule="auto"/>
        <w:rPr>
          <w:rFonts w:cstheme="minorHAnsi"/>
          <w:b/>
          <w:spacing w:val="-1"/>
          <w:w w:val="105"/>
          <w:sz w:val="24"/>
          <w:szCs w:val="24"/>
        </w:rPr>
      </w:pPr>
    </w:p>
    <w:p w14:paraId="32B05162" w14:textId="77777777" w:rsidR="00C241D8" w:rsidRDefault="00C241D8" w:rsidP="00516C4F">
      <w:pPr>
        <w:tabs>
          <w:tab w:val="right" w:pos="9360"/>
        </w:tabs>
        <w:spacing w:after="0" w:line="240" w:lineRule="auto"/>
        <w:rPr>
          <w:rFonts w:cstheme="minorHAnsi"/>
          <w:b/>
          <w:spacing w:val="-1"/>
          <w:w w:val="105"/>
          <w:sz w:val="24"/>
          <w:szCs w:val="24"/>
        </w:rPr>
      </w:pPr>
    </w:p>
    <w:p w14:paraId="6DEB4A2C" w14:textId="77777777" w:rsidR="00C241D8" w:rsidRPr="001D25C1" w:rsidRDefault="00C241D8" w:rsidP="00516C4F">
      <w:pPr>
        <w:tabs>
          <w:tab w:val="right" w:pos="9360"/>
        </w:tabs>
        <w:spacing w:after="0" w:line="240" w:lineRule="auto"/>
        <w:rPr>
          <w:rFonts w:cstheme="minorHAnsi"/>
          <w:b/>
          <w:spacing w:val="-1"/>
          <w:w w:val="105"/>
          <w:sz w:val="24"/>
          <w:szCs w:val="24"/>
        </w:rPr>
      </w:pPr>
    </w:p>
    <w:p w14:paraId="65DDF717" w14:textId="53A7CA77" w:rsidR="00C00989" w:rsidRPr="001A0532" w:rsidRDefault="00C00989" w:rsidP="00516C4F">
      <w:pPr>
        <w:tabs>
          <w:tab w:val="right" w:pos="9720"/>
        </w:tabs>
        <w:spacing w:after="0"/>
        <w:jc w:val="both"/>
        <w:rPr>
          <w:rFonts w:cstheme="minorHAnsi"/>
          <w:sz w:val="24"/>
          <w:szCs w:val="24"/>
        </w:rPr>
      </w:pPr>
      <w:r w:rsidRPr="001A0532">
        <w:rPr>
          <w:rFonts w:cstheme="minorHAnsi"/>
          <w:sz w:val="24"/>
          <w:szCs w:val="24"/>
        </w:rPr>
        <w:t>________________</w:t>
      </w:r>
      <w:r w:rsidR="007F3589">
        <w:rPr>
          <w:rFonts w:cstheme="minorHAnsi"/>
          <w:sz w:val="24"/>
          <w:szCs w:val="24"/>
        </w:rPr>
        <w:tab/>
      </w:r>
      <w:r w:rsidRPr="001A0532">
        <w:rPr>
          <w:rFonts w:cstheme="minorHAnsi"/>
          <w:sz w:val="24"/>
          <w:szCs w:val="24"/>
        </w:rPr>
        <w:t>___________________</w:t>
      </w:r>
    </w:p>
    <w:p w14:paraId="0A10BE7A" w14:textId="1882885C" w:rsidR="00333CB8" w:rsidRPr="00C00989" w:rsidRDefault="00333CB8" w:rsidP="00516C4F">
      <w:pPr>
        <w:tabs>
          <w:tab w:val="right" w:pos="9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1D25C1">
        <w:rPr>
          <w:rFonts w:cstheme="minorHAnsi"/>
          <w:b/>
          <w:w w:val="105"/>
          <w:sz w:val="24"/>
          <w:szCs w:val="24"/>
        </w:rPr>
        <w:t xml:space="preserve">Signature of the </w:t>
      </w:r>
      <w:r w:rsidR="006C2EC4">
        <w:rPr>
          <w:rFonts w:cstheme="minorHAnsi"/>
          <w:b/>
          <w:w w:val="105"/>
          <w:sz w:val="24"/>
          <w:szCs w:val="24"/>
        </w:rPr>
        <w:t>PI</w:t>
      </w:r>
      <w:r w:rsidRPr="001D25C1">
        <w:rPr>
          <w:rFonts w:cstheme="minorHAnsi"/>
          <w:b/>
          <w:w w:val="105"/>
          <w:sz w:val="24"/>
          <w:szCs w:val="24"/>
        </w:rPr>
        <w:tab/>
        <w:t>Signature of the Co-</w:t>
      </w:r>
      <w:r w:rsidR="006C2EC4">
        <w:rPr>
          <w:rFonts w:cstheme="minorHAnsi"/>
          <w:b/>
          <w:w w:val="105"/>
          <w:sz w:val="24"/>
          <w:szCs w:val="24"/>
        </w:rPr>
        <w:t>PI</w:t>
      </w:r>
    </w:p>
    <w:p w14:paraId="158C901A" w14:textId="77777777" w:rsidR="00333CB8" w:rsidRDefault="00333CB8" w:rsidP="00516C4F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14:paraId="4C80EDF1" w14:textId="77777777" w:rsidR="000F4252" w:rsidRDefault="000F4252" w:rsidP="00516C4F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14:paraId="139A0FC1" w14:textId="77777777" w:rsidR="00C241D8" w:rsidRDefault="00C241D8" w:rsidP="00516C4F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14:paraId="364A92FA" w14:textId="6659CCD5" w:rsidR="003E0427" w:rsidRDefault="003E0427" w:rsidP="00516C4F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  <w:r>
        <w:rPr>
          <w:rFonts w:cstheme="minorHAnsi"/>
          <w:b/>
          <w:w w:val="105"/>
          <w:sz w:val="24"/>
          <w:szCs w:val="24"/>
        </w:rPr>
        <w:t xml:space="preserve">Comments of </w:t>
      </w:r>
      <w:r w:rsidR="006572C0">
        <w:rPr>
          <w:rFonts w:cstheme="minorHAnsi"/>
          <w:b/>
          <w:w w:val="105"/>
          <w:sz w:val="24"/>
          <w:szCs w:val="24"/>
        </w:rPr>
        <w:t xml:space="preserve">Faculty </w:t>
      </w:r>
      <w:r>
        <w:rPr>
          <w:rFonts w:cstheme="minorHAnsi"/>
          <w:b/>
          <w:w w:val="105"/>
          <w:sz w:val="24"/>
          <w:szCs w:val="24"/>
        </w:rPr>
        <w:t xml:space="preserve">Internal Research Committee </w:t>
      </w:r>
      <w:r w:rsidRPr="003E0427">
        <w:rPr>
          <w:rFonts w:cstheme="minorHAnsi"/>
          <w:bCs/>
          <w:w w:val="105"/>
          <w:sz w:val="24"/>
          <w:szCs w:val="24"/>
        </w:rPr>
        <w:t>___</w:t>
      </w:r>
      <w:r w:rsidR="002C6BBC">
        <w:rPr>
          <w:rFonts w:cstheme="minorHAnsi"/>
          <w:bCs/>
          <w:w w:val="105"/>
          <w:sz w:val="24"/>
          <w:szCs w:val="24"/>
        </w:rPr>
        <w:t>___</w:t>
      </w:r>
      <w:r w:rsidRPr="003E0427">
        <w:rPr>
          <w:rFonts w:cstheme="minorHAnsi"/>
          <w:bCs/>
          <w:w w:val="105"/>
          <w:sz w:val="24"/>
          <w:szCs w:val="24"/>
        </w:rPr>
        <w:t>___________________________</w:t>
      </w:r>
    </w:p>
    <w:p w14:paraId="73E80A5B" w14:textId="77777777" w:rsidR="003E0427" w:rsidRDefault="003E0427" w:rsidP="00516C4F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14:paraId="30BA8E6A" w14:textId="77777777" w:rsidR="006C2EC4" w:rsidRDefault="006C2EC4" w:rsidP="00516C4F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14:paraId="6A5CD2F8" w14:textId="77777777" w:rsidR="003E0427" w:rsidRPr="001D25C1" w:rsidRDefault="003E0427" w:rsidP="00516C4F">
      <w:pPr>
        <w:tabs>
          <w:tab w:val="right" w:pos="9360"/>
        </w:tabs>
        <w:spacing w:after="0" w:line="240" w:lineRule="auto"/>
        <w:rPr>
          <w:rFonts w:cstheme="minorHAnsi"/>
          <w:b/>
          <w:w w:val="105"/>
          <w:sz w:val="24"/>
          <w:szCs w:val="24"/>
        </w:rPr>
      </w:pPr>
    </w:p>
    <w:p w14:paraId="3CE8CED8" w14:textId="77777777" w:rsidR="007F3589" w:rsidRPr="001A0532" w:rsidRDefault="007F3589" w:rsidP="006C2EC4">
      <w:pPr>
        <w:tabs>
          <w:tab w:val="right" w:pos="9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A0532">
        <w:rPr>
          <w:rFonts w:cstheme="minorHAnsi"/>
          <w:b/>
          <w:sz w:val="24"/>
          <w:szCs w:val="24"/>
        </w:rPr>
        <w:tab/>
        <w:t>Dean of Faculty</w:t>
      </w:r>
    </w:p>
    <w:p w14:paraId="4A540ADC" w14:textId="77777777" w:rsidR="007F3589" w:rsidRPr="00AC6E8B" w:rsidRDefault="007F3589" w:rsidP="006C2EC4">
      <w:pPr>
        <w:tabs>
          <w:tab w:val="right" w:pos="9720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1A0532">
        <w:rPr>
          <w:rFonts w:cstheme="minorHAnsi"/>
          <w:b/>
          <w:sz w:val="24"/>
          <w:szCs w:val="24"/>
        </w:rPr>
        <w:tab/>
      </w:r>
      <w:r w:rsidRPr="00AC6E8B">
        <w:rPr>
          <w:rFonts w:cstheme="minorHAnsi"/>
          <w:i/>
          <w:sz w:val="20"/>
          <w:szCs w:val="20"/>
        </w:rPr>
        <w:t>(with seal)</w:t>
      </w:r>
    </w:p>
    <w:p w14:paraId="722725CB" w14:textId="631129C5" w:rsidR="000867C7" w:rsidRDefault="00333CB8" w:rsidP="006C2EC4">
      <w:pPr>
        <w:tabs>
          <w:tab w:val="left" w:pos="7920"/>
        </w:tabs>
        <w:spacing w:after="0" w:line="240" w:lineRule="auto"/>
        <w:rPr>
          <w:rFonts w:cstheme="minorHAnsi"/>
          <w:bCs/>
          <w:w w:val="105"/>
          <w:sz w:val="24"/>
          <w:szCs w:val="24"/>
        </w:rPr>
      </w:pPr>
      <w:r w:rsidRPr="001D25C1">
        <w:rPr>
          <w:rFonts w:cstheme="minorHAnsi"/>
          <w:b/>
          <w:w w:val="105"/>
          <w:sz w:val="24"/>
          <w:szCs w:val="24"/>
        </w:rPr>
        <w:t>Date:</w:t>
      </w:r>
      <w:r w:rsidR="00DB2105">
        <w:rPr>
          <w:rFonts w:cstheme="minorHAnsi"/>
          <w:b/>
          <w:w w:val="105"/>
          <w:sz w:val="24"/>
          <w:szCs w:val="24"/>
        </w:rPr>
        <w:t xml:space="preserve"> </w:t>
      </w:r>
      <w:r w:rsidR="00917C6C">
        <w:rPr>
          <w:rFonts w:cstheme="minorHAnsi"/>
          <w:bCs/>
          <w:w w:val="105"/>
          <w:sz w:val="24"/>
          <w:szCs w:val="24"/>
        </w:rPr>
        <w:fldChar w:fldCharType="begin"/>
      </w:r>
      <w:r w:rsidR="00917C6C">
        <w:rPr>
          <w:rFonts w:cstheme="minorHAnsi"/>
          <w:bCs/>
          <w:w w:val="105"/>
          <w:sz w:val="24"/>
          <w:szCs w:val="24"/>
        </w:rPr>
        <w:instrText xml:space="preserve"> DATE  \@ "MMMM d, yyyy" </w:instrText>
      </w:r>
      <w:r w:rsidR="00917C6C">
        <w:rPr>
          <w:rFonts w:cstheme="minorHAnsi"/>
          <w:bCs/>
          <w:w w:val="105"/>
          <w:sz w:val="24"/>
          <w:szCs w:val="24"/>
        </w:rPr>
        <w:fldChar w:fldCharType="separate"/>
      </w:r>
      <w:r w:rsidR="002F7447">
        <w:rPr>
          <w:rFonts w:cstheme="minorHAnsi"/>
          <w:bCs/>
          <w:noProof/>
          <w:w w:val="105"/>
          <w:sz w:val="24"/>
          <w:szCs w:val="24"/>
        </w:rPr>
        <w:t>April 19, 2025</w:t>
      </w:r>
      <w:r w:rsidR="00917C6C">
        <w:rPr>
          <w:rFonts w:cstheme="minorHAnsi"/>
          <w:bCs/>
          <w:w w:val="105"/>
          <w:sz w:val="24"/>
          <w:szCs w:val="24"/>
        </w:rPr>
        <w:fldChar w:fldCharType="end"/>
      </w:r>
    </w:p>
    <w:p w14:paraId="58BFCF96" w14:textId="77777777" w:rsidR="00380283" w:rsidRDefault="00380283">
      <w:pPr>
        <w:rPr>
          <w:rFonts w:cstheme="minorHAnsi"/>
          <w:b/>
          <w:spacing w:val="-1"/>
          <w:sz w:val="24"/>
          <w:szCs w:val="24"/>
          <w:u w:val="single"/>
        </w:rPr>
      </w:pPr>
      <w:r>
        <w:rPr>
          <w:rFonts w:cstheme="minorHAnsi"/>
          <w:b/>
          <w:spacing w:val="-1"/>
          <w:sz w:val="24"/>
          <w:szCs w:val="24"/>
          <w:u w:val="single"/>
        </w:rPr>
        <w:br w:type="page"/>
      </w:r>
    </w:p>
    <w:p w14:paraId="70F5854E" w14:textId="0F0290AB" w:rsidR="00304EE0" w:rsidRPr="00304EE0" w:rsidRDefault="00304EE0" w:rsidP="00304EE0">
      <w:pPr>
        <w:tabs>
          <w:tab w:val="right" w:pos="8640"/>
        </w:tabs>
        <w:spacing w:before="120" w:after="120"/>
        <w:jc w:val="right"/>
        <w:rPr>
          <w:rFonts w:cstheme="minorHAnsi"/>
          <w:b/>
          <w:i/>
          <w:iCs/>
          <w:spacing w:val="-1"/>
          <w:sz w:val="24"/>
          <w:szCs w:val="24"/>
        </w:rPr>
      </w:pPr>
      <w:r w:rsidRPr="00304EE0">
        <w:rPr>
          <w:rFonts w:cstheme="minorHAnsi"/>
          <w:b/>
          <w:i/>
          <w:iCs/>
          <w:spacing w:val="-1"/>
          <w:sz w:val="24"/>
          <w:szCs w:val="24"/>
        </w:rPr>
        <w:lastRenderedPageBreak/>
        <w:t>Annexure-I</w:t>
      </w:r>
    </w:p>
    <w:p w14:paraId="35327959" w14:textId="3BBB37E7" w:rsidR="00091242" w:rsidRDefault="00091242" w:rsidP="00691618">
      <w:pPr>
        <w:tabs>
          <w:tab w:val="right" w:pos="8640"/>
        </w:tabs>
        <w:spacing w:before="120" w:after="120" w:line="240" w:lineRule="auto"/>
        <w:jc w:val="center"/>
        <w:rPr>
          <w:rFonts w:cstheme="minorHAnsi"/>
          <w:b/>
          <w:spacing w:val="-1"/>
          <w:sz w:val="24"/>
          <w:szCs w:val="24"/>
          <w:u w:val="single"/>
        </w:rPr>
      </w:pPr>
      <w:r w:rsidRPr="00091242">
        <w:rPr>
          <w:rFonts w:cstheme="minorHAnsi"/>
          <w:b/>
          <w:spacing w:val="-1"/>
          <w:sz w:val="24"/>
          <w:szCs w:val="24"/>
          <w:u w:val="single"/>
        </w:rPr>
        <w:t>PRIORITY RESEARCH</w:t>
      </w:r>
      <w:r w:rsidR="00380283">
        <w:rPr>
          <w:rFonts w:cstheme="minorHAnsi"/>
          <w:b/>
          <w:spacing w:val="-1"/>
          <w:sz w:val="24"/>
          <w:szCs w:val="24"/>
          <w:u w:val="single"/>
        </w:rPr>
        <w:t xml:space="preserve"> </w:t>
      </w:r>
      <w:r w:rsidRPr="00091242">
        <w:rPr>
          <w:rFonts w:cstheme="minorHAnsi"/>
          <w:b/>
          <w:spacing w:val="-1"/>
          <w:sz w:val="24"/>
          <w:szCs w:val="24"/>
          <w:u w:val="single"/>
        </w:rPr>
        <w:t>AREA</w:t>
      </w:r>
    </w:p>
    <w:p w14:paraId="2033BADC" w14:textId="396D7B69" w:rsidR="00091242" w:rsidRDefault="00380283" w:rsidP="00380283">
      <w:pPr>
        <w:spacing w:before="120" w:after="120"/>
        <w:jc w:val="center"/>
        <w:rPr>
          <w:rFonts w:cstheme="minorHAnsi"/>
          <w:bCs/>
          <w:i/>
          <w:iCs/>
          <w:color w:val="C00000"/>
          <w:spacing w:val="-1"/>
        </w:rPr>
      </w:pPr>
      <w:r w:rsidRPr="00153F18">
        <w:rPr>
          <w:rFonts w:cstheme="minorHAnsi"/>
          <w:bCs/>
          <w:i/>
          <w:iCs/>
          <w:color w:val="C00000"/>
          <w:spacing w:val="-1"/>
        </w:rPr>
        <w:t xml:space="preserve">(Tick the below sub areas as per selected </w:t>
      </w:r>
      <w:r w:rsidR="00D9431E" w:rsidRPr="00153F18">
        <w:rPr>
          <w:rFonts w:cstheme="minorHAnsi"/>
          <w:bCs/>
          <w:i/>
          <w:iCs/>
          <w:color w:val="C00000"/>
          <w:spacing w:val="-1"/>
        </w:rPr>
        <w:t>research area</w:t>
      </w:r>
      <w:r w:rsidR="00691618" w:rsidRPr="00153F18">
        <w:rPr>
          <w:rFonts w:cstheme="minorHAnsi"/>
          <w:bCs/>
          <w:i/>
          <w:iCs/>
          <w:color w:val="C00000"/>
          <w:spacing w:val="-1"/>
        </w:rPr>
        <w:t xml:space="preserve"> in section 2</w:t>
      </w:r>
      <w:r w:rsidRPr="00153F18">
        <w:rPr>
          <w:rFonts w:cstheme="minorHAnsi"/>
          <w:bCs/>
          <w:i/>
          <w:iCs/>
          <w:color w:val="C00000"/>
          <w:spacing w:val="-1"/>
        </w:rPr>
        <w:t>)</w:t>
      </w:r>
    </w:p>
    <w:p w14:paraId="6B907A92" w14:textId="77777777" w:rsidR="001071F8" w:rsidRPr="00153F18" w:rsidRDefault="001071F8" w:rsidP="008970DD">
      <w:pPr>
        <w:spacing w:before="120" w:after="120" w:line="240" w:lineRule="auto"/>
        <w:jc w:val="center"/>
        <w:rPr>
          <w:rFonts w:cstheme="minorHAnsi"/>
          <w:bCs/>
          <w:i/>
          <w:iCs/>
          <w:color w:val="C00000"/>
          <w:spacing w:val="-1"/>
        </w:rPr>
      </w:pPr>
    </w:p>
    <w:p w14:paraId="1E02EC4D" w14:textId="7C932D01" w:rsidR="00091242" w:rsidRPr="00091242" w:rsidRDefault="00091242" w:rsidP="00091242">
      <w:pPr>
        <w:shd w:val="clear" w:color="auto" w:fill="D9D9D9" w:themeFill="background1" w:themeFillShade="D9"/>
        <w:tabs>
          <w:tab w:val="right" w:pos="8640"/>
        </w:tabs>
        <w:spacing w:before="120" w:after="120" w:line="240" w:lineRule="auto"/>
        <w:rPr>
          <w:rFonts w:cstheme="minorHAnsi"/>
          <w:b/>
          <w:spacing w:val="-1"/>
          <w:sz w:val="24"/>
          <w:szCs w:val="24"/>
        </w:rPr>
      </w:pPr>
      <w:r w:rsidRPr="00091242">
        <w:rPr>
          <w:rFonts w:cstheme="minorHAnsi"/>
          <w:b/>
          <w:spacing w:val="-1"/>
          <w:sz w:val="24"/>
          <w:szCs w:val="24"/>
        </w:rPr>
        <w:t>Health and Biomedical Sciences</w:t>
      </w:r>
    </w:p>
    <w:p w14:paraId="712FFCE4" w14:textId="3165784A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Public Health and Preventive Medicine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-96665211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pacing w:val="-1"/>
              <w:sz w:val="24"/>
              <w:szCs w:val="24"/>
            </w:rPr>
            <w:t>☐</w:t>
          </w:r>
        </w:sdtContent>
      </w:sdt>
    </w:p>
    <w:p w14:paraId="5905BC80" w14:textId="50511326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Communicable and Non-Communicable Diseases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161539673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pacing w:val="-1"/>
              <w:sz w:val="24"/>
              <w:szCs w:val="24"/>
            </w:rPr>
            <w:t>☐</w:t>
          </w:r>
        </w:sdtContent>
      </w:sdt>
    </w:p>
    <w:p w14:paraId="4C1D5623" w14:textId="74BA5EA9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Mental Health, Substance Use, and Behavioral Sciences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210044130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1C7E5C2D" w14:textId="0080C13E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Traditional Medicine and Integrative Health Systems (AYUSH)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1303769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36A2ED8F" w14:textId="49ACEF3D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Medical Devices and Diagnostics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138351881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23805E2B" w14:textId="6E0517DC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Pharmacovigilance, Drug Discovery, and Clinical Trials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35577198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0EA95B96" w14:textId="5B5853AD" w:rsid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Genomics and Personalized Medicine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8587051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5E0D3965" w14:textId="77777777" w:rsidR="00091242" w:rsidRPr="00091242" w:rsidRDefault="00091242" w:rsidP="00091242">
      <w:pPr>
        <w:pStyle w:val="ListParagraph"/>
        <w:tabs>
          <w:tab w:val="right" w:pos="9000"/>
        </w:tabs>
        <w:spacing w:after="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</w:p>
    <w:p w14:paraId="122B334E" w14:textId="643E6622" w:rsidR="00091242" w:rsidRPr="00091242" w:rsidRDefault="00091242" w:rsidP="00091242">
      <w:pPr>
        <w:shd w:val="clear" w:color="auto" w:fill="D9D9D9" w:themeFill="background1" w:themeFillShade="D9"/>
        <w:tabs>
          <w:tab w:val="right" w:pos="8640"/>
        </w:tabs>
        <w:spacing w:before="120" w:after="120" w:line="240" w:lineRule="auto"/>
        <w:rPr>
          <w:rFonts w:cstheme="minorHAnsi"/>
          <w:b/>
          <w:spacing w:val="-1"/>
          <w:sz w:val="24"/>
          <w:szCs w:val="24"/>
        </w:rPr>
      </w:pPr>
      <w:r w:rsidRPr="00091242">
        <w:rPr>
          <w:rFonts w:cstheme="minorHAnsi"/>
          <w:b/>
          <w:spacing w:val="-1"/>
          <w:sz w:val="24"/>
          <w:szCs w:val="24"/>
        </w:rPr>
        <w:t>Science, Technology, and Environment</w:t>
      </w:r>
    </w:p>
    <w:p w14:paraId="1E5BF873" w14:textId="33B387CD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Artificial Intelligence and Machine Learning in Health and Social Research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78323583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495727B2" w14:textId="08D9BEB3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Climate Change, Sustainability, and Environmental Health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-182180012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2F9AC24A" w14:textId="254F580A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Nanotechnology and Biomedical Applications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-165397835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5F1C5691" w14:textId="5BE6B37A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Renewable Energy and Green Technologies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69611552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5D31CFAB" w14:textId="5B0F0E3B" w:rsid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Agriculture, Nutrition, and Food Security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104309655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404CA782" w14:textId="77777777" w:rsidR="00091242" w:rsidRPr="00091242" w:rsidRDefault="00091242" w:rsidP="00091242">
      <w:pPr>
        <w:pStyle w:val="ListParagraph"/>
        <w:tabs>
          <w:tab w:val="right" w:pos="9000"/>
        </w:tabs>
        <w:spacing w:after="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</w:p>
    <w:p w14:paraId="5AF8A88A" w14:textId="48E119E4" w:rsidR="00091242" w:rsidRPr="00091242" w:rsidRDefault="00091242" w:rsidP="00091242">
      <w:pPr>
        <w:shd w:val="clear" w:color="auto" w:fill="D9D9D9" w:themeFill="background1" w:themeFillShade="D9"/>
        <w:tabs>
          <w:tab w:val="right" w:pos="8640"/>
        </w:tabs>
        <w:spacing w:before="120" w:after="120" w:line="240" w:lineRule="auto"/>
        <w:rPr>
          <w:rFonts w:cstheme="minorHAnsi"/>
          <w:b/>
          <w:spacing w:val="-1"/>
          <w:sz w:val="24"/>
          <w:szCs w:val="24"/>
        </w:rPr>
      </w:pPr>
      <w:r w:rsidRPr="00091242">
        <w:rPr>
          <w:rFonts w:cstheme="minorHAnsi"/>
          <w:b/>
          <w:spacing w:val="-1"/>
          <w:sz w:val="24"/>
          <w:szCs w:val="24"/>
        </w:rPr>
        <w:t>Social Sciences and Humanities</w:t>
      </w:r>
    </w:p>
    <w:p w14:paraId="106692AC" w14:textId="790B9970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Gender, Identity, and Social Inclusion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191050567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4A159079" w14:textId="3A86E72B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Policy Research and Governance Studies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113476567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38545071" w14:textId="61C62875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Education, Pedagogy, and Digital Learning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172910856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159EDAC4" w14:textId="1C839365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Indigenous Knowledge Systems and Cultural Studies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-104313840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0A3B5145" w14:textId="59887DF4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Language, Literature, and Society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-171364540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20A98329" w14:textId="6121BF9E" w:rsidR="00091242" w:rsidRPr="00091242" w:rsidRDefault="00091242" w:rsidP="00091242">
      <w:pPr>
        <w:pStyle w:val="ListParagraph"/>
        <w:numPr>
          <w:ilvl w:val="0"/>
          <w:numId w:val="5"/>
        </w:numPr>
        <w:tabs>
          <w:tab w:val="right" w:pos="9000"/>
        </w:tabs>
        <w:spacing w:before="120" w:after="120" w:line="240" w:lineRule="auto"/>
        <w:contextualSpacing w:val="0"/>
        <w:rPr>
          <w:rFonts w:cstheme="minorHAnsi"/>
          <w:bCs/>
          <w:spacing w:val="-1"/>
          <w:sz w:val="24"/>
          <w:szCs w:val="24"/>
        </w:rPr>
      </w:pPr>
      <w:r w:rsidRPr="00091242">
        <w:rPr>
          <w:rFonts w:cstheme="minorHAnsi"/>
          <w:bCs/>
          <w:spacing w:val="-1"/>
          <w:sz w:val="24"/>
          <w:szCs w:val="24"/>
        </w:rPr>
        <w:t>Migration, Urbanization, and Demographic Studies</w:t>
      </w:r>
      <w:r>
        <w:rPr>
          <w:rFonts w:cstheme="minorHAnsi"/>
          <w:bCs/>
          <w:spacing w:val="-1"/>
          <w:sz w:val="24"/>
          <w:szCs w:val="24"/>
        </w:rPr>
        <w:tab/>
      </w:r>
      <w:sdt>
        <w:sdtPr>
          <w:rPr>
            <w:rFonts w:cstheme="minorHAnsi"/>
            <w:bCs/>
            <w:spacing w:val="-1"/>
            <w:sz w:val="24"/>
            <w:szCs w:val="24"/>
          </w:rPr>
          <w:id w:val="138883151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91242">
            <w:rPr>
              <w:rFonts w:ascii="Segoe UI Symbol" w:hAnsi="Segoe UI Symbol" w:cs="Segoe UI Symbol"/>
              <w:bCs/>
              <w:spacing w:val="-1"/>
              <w:sz w:val="24"/>
              <w:szCs w:val="24"/>
            </w:rPr>
            <w:t>☐</w:t>
          </w:r>
        </w:sdtContent>
      </w:sdt>
    </w:p>
    <w:p w14:paraId="35A88BAB" w14:textId="77777777" w:rsidR="00091242" w:rsidRPr="00091242" w:rsidRDefault="00091242" w:rsidP="00091242">
      <w:pPr>
        <w:tabs>
          <w:tab w:val="right" w:pos="4293"/>
        </w:tabs>
        <w:spacing w:before="120" w:after="120" w:line="240" w:lineRule="auto"/>
        <w:rPr>
          <w:rFonts w:cstheme="minorHAnsi"/>
          <w:bCs/>
          <w:spacing w:val="-1"/>
          <w:sz w:val="24"/>
          <w:szCs w:val="24"/>
        </w:rPr>
      </w:pPr>
    </w:p>
    <w:sectPr w:rsidR="00091242" w:rsidRPr="00091242" w:rsidSect="00A40BA6">
      <w:footerReference w:type="default" r:id="rId9"/>
      <w:pgSz w:w="11906" w:h="16838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1D3E4" w14:textId="77777777" w:rsidR="00275EB7" w:rsidRDefault="00275EB7" w:rsidP="006E47F0">
      <w:pPr>
        <w:spacing w:after="0" w:line="240" w:lineRule="auto"/>
      </w:pPr>
      <w:r>
        <w:separator/>
      </w:r>
    </w:p>
  </w:endnote>
  <w:endnote w:type="continuationSeparator" w:id="0">
    <w:p w14:paraId="3D1FD47A" w14:textId="77777777" w:rsidR="00275EB7" w:rsidRDefault="00275EB7" w:rsidP="006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-73877748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FCB2DFD" w14:textId="43E958B1" w:rsidR="00CA1F3E" w:rsidRPr="00CA1F3E" w:rsidRDefault="00CA1F3E">
            <w:pPr>
              <w:pStyle w:val="Footer"/>
              <w:jc w:val="center"/>
              <w:rPr>
                <w:rFonts w:cstheme="minorHAnsi"/>
                <w:sz w:val="20"/>
                <w:szCs w:val="20"/>
              </w:rPr>
            </w:pPr>
            <w:r w:rsidRPr="00CA1F3E">
              <w:rPr>
                <w:rFonts w:cstheme="minorHAnsi"/>
                <w:sz w:val="20"/>
                <w:szCs w:val="20"/>
              </w:rPr>
              <w:t xml:space="preserve">Page </w:t>
            </w:r>
            <w:r w:rsidRPr="00CA1F3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CA1F3E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CA1F3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A1F3E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CA1F3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CA1F3E">
              <w:rPr>
                <w:rFonts w:cstheme="minorHAnsi"/>
                <w:sz w:val="20"/>
                <w:szCs w:val="20"/>
              </w:rPr>
              <w:t xml:space="preserve"> of </w:t>
            </w:r>
            <w:r w:rsidRPr="00CA1F3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CA1F3E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CA1F3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A1F3E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CA1F3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5D418" w14:textId="77777777" w:rsidR="00275EB7" w:rsidRDefault="00275EB7" w:rsidP="006E47F0">
      <w:pPr>
        <w:spacing w:after="0" w:line="240" w:lineRule="auto"/>
      </w:pPr>
      <w:r>
        <w:separator/>
      </w:r>
    </w:p>
  </w:footnote>
  <w:footnote w:type="continuationSeparator" w:id="0">
    <w:p w14:paraId="6CA900B5" w14:textId="77777777" w:rsidR="00275EB7" w:rsidRDefault="00275EB7" w:rsidP="006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E513D"/>
    <w:multiLevelType w:val="hybridMultilevel"/>
    <w:tmpl w:val="72D49C2E"/>
    <w:lvl w:ilvl="0" w:tplc="07BE53FE">
      <w:start w:val="14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182460">
      <w:start w:val="1"/>
      <w:numFmt w:val="decimal"/>
      <w:lvlText w:val="%2."/>
      <w:lvlJc w:val="left"/>
      <w:pPr>
        <w:ind w:left="812" w:hanging="593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CE9CDDCA">
      <w:start w:val="1"/>
      <w:numFmt w:val="bullet"/>
      <w:lvlText w:val="•"/>
      <w:lvlJc w:val="left"/>
      <w:pPr>
        <w:ind w:left="1699" w:hanging="593"/>
      </w:pPr>
      <w:rPr>
        <w:rFonts w:hint="default"/>
      </w:rPr>
    </w:lvl>
    <w:lvl w:ilvl="3" w:tplc="4D785396">
      <w:start w:val="1"/>
      <w:numFmt w:val="bullet"/>
      <w:lvlText w:val="•"/>
      <w:lvlJc w:val="left"/>
      <w:pPr>
        <w:ind w:left="2587" w:hanging="593"/>
      </w:pPr>
      <w:rPr>
        <w:rFonts w:hint="default"/>
      </w:rPr>
    </w:lvl>
    <w:lvl w:ilvl="4" w:tplc="21B47FD2">
      <w:start w:val="1"/>
      <w:numFmt w:val="bullet"/>
      <w:lvlText w:val="•"/>
      <w:lvlJc w:val="left"/>
      <w:pPr>
        <w:ind w:left="3474" w:hanging="593"/>
      </w:pPr>
      <w:rPr>
        <w:rFonts w:hint="default"/>
      </w:rPr>
    </w:lvl>
    <w:lvl w:ilvl="5" w:tplc="FD3EFC2A">
      <w:start w:val="1"/>
      <w:numFmt w:val="bullet"/>
      <w:lvlText w:val="•"/>
      <w:lvlJc w:val="left"/>
      <w:pPr>
        <w:ind w:left="4362" w:hanging="593"/>
      </w:pPr>
      <w:rPr>
        <w:rFonts w:hint="default"/>
      </w:rPr>
    </w:lvl>
    <w:lvl w:ilvl="6" w:tplc="8E361AFC">
      <w:start w:val="1"/>
      <w:numFmt w:val="bullet"/>
      <w:lvlText w:val="•"/>
      <w:lvlJc w:val="left"/>
      <w:pPr>
        <w:ind w:left="5249" w:hanging="593"/>
      </w:pPr>
      <w:rPr>
        <w:rFonts w:hint="default"/>
      </w:rPr>
    </w:lvl>
    <w:lvl w:ilvl="7" w:tplc="943C6BA8">
      <w:start w:val="1"/>
      <w:numFmt w:val="bullet"/>
      <w:lvlText w:val="•"/>
      <w:lvlJc w:val="left"/>
      <w:pPr>
        <w:ind w:left="6137" w:hanging="593"/>
      </w:pPr>
      <w:rPr>
        <w:rFonts w:hint="default"/>
      </w:rPr>
    </w:lvl>
    <w:lvl w:ilvl="8" w:tplc="6F405BD4">
      <w:start w:val="1"/>
      <w:numFmt w:val="bullet"/>
      <w:lvlText w:val="•"/>
      <w:lvlJc w:val="left"/>
      <w:pPr>
        <w:ind w:left="7024" w:hanging="593"/>
      </w:pPr>
      <w:rPr>
        <w:rFonts w:hint="default"/>
      </w:rPr>
    </w:lvl>
  </w:abstractNum>
  <w:abstractNum w:abstractNumId="1" w15:restartNumberingAfterBreak="0">
    <w:nsid w:val="301317DB"/>
    <w:multiLevelType w:val="hybridMultilevel"/>
    <w:tmpl w:val="D8D27F2C"/>
    <w:lvl w:ilvl="0" w:tplc="A016DDF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08B1"/>
    <w:multiLevelType w:val="multilevel"/>
    <w:tmpl w:val="505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0092D"/>
    <w:multiLevelType w:val="multilevel"/>
    <w:tmpl w:val="58B4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25208"/>
    <w:multiLevelType w:val="multilevel"/>
    <w:tmpl w:val="6FB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305971">
    <w:abstractNumId w:val="0"/>
  </w:num>
  <w:num w:numId="2" w16cid:durableId="262811686">
    <w:abstractNumId w:val="4"/>
  </w:num>
  <w:num w:numId="3" w16cid:durableId="917136026">
    <w:abstractNumId w:val="2"/>
  </w:num>
  <w:num w:numId="4" w16cid:durableId="1264417002">
    <w:abstractNumId w:val="3"/>
  </w:num>
  <w:num w:numId="5" w16cid:durableId="1212380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MrUwM7IwNTQ0MzVR0lEKTi0uzszPAykwNKwFABsuH3MtAAAA"/>
  </w:docVars>
  <w:rsids>
    <w:rsidRoot w:val="00D6712F"/>
    <w:rsid w:val="000209FF"/>
    <w:rsid w:val="000505CD"/>
    <w:rsid w:val="00073E4B"/>
    <w:rsid w:val="00083855"/>
    <w:rsid w:val="000867C7"/>
    <w:rsid w:val="0008782E"/>
    <w:rsid w:val="00091242"/>
    <w:rsid w:val="00092911"/>
    <w:rsid w:val="00092DE0"/>
    <w:rsid w:val="00095A59"/>
    <w:rsid w:val="000A194E"/>
    <w:rsid w:val="000C507E"/>
    <w:rsid w:val="000E049D"/>
    <w:rsid w:val="000F04C0"/>
    <w:rsid w:val="000F4252"/>
    <w:rsid w:val="000F592C"/>
    <w:rsid w:val="00101E11"/>
    <w:rsid w:val="001071F8"/>
    <w:rsid w:val="00122866"/>
    <w:rsid w:val="00122DBF"/>
    <w:rsid w:val="00124BE8"/>
    <w:rsid w:val="00135476"/>
    <w:rsid w:val="00153F18"/>
    <w:rsid w:val="00187FCA"/>
    <w:rsid w:val="001A2A04"/>
    <w:rsid w:val="001D25C1"/>
    <w:rsid w:val="001E6A00"/>
    <w:rsid w:val="00221B3E"/>
    <w:rsid w:val="00275EB7"/>
    <w:rsid w:val="0028312B"/>
    <w:rsid w:val="00284EDA"/>
    <w:rsid w:val="002978EE"/>
    <w:rsid w:val="002A6117"/>
    <w:rsid w:val="002C6BBC"/>
    <w:rsid w:val="002F638A"/>
    <w:rsid w:val="002F7447"/>
    <w:rsid w:val="00304EE0"/>
    <w:rsid w:val="003120BF"/>
    <w:rsid w:val="0032351D"/>
    <w:rsid w:val="00333CB8"/>
    <w:rsid w:val="00363692"/>
    <w:rsid w:val="00380283"/>
    <w:rsid w:val="00386056"/>
    <w:rsid w:val="003A5B07"/>
    <w:rsid w:val="003B6291"/>
    <w:rsid w:val="003C2257"/>
    <w:rsid w:val="003E0427"/>
    <w:rsid w:val="003F2061"/>
    <w:rsid w:val="003F2BDF"/>
    <w:rsid w:val="00424995"/>
    <w:rsid w:val="00440ED9"/>
    <w:rsid w:val="004553D3"/>
    <w:rsid w:val="004D54CF"/>
    <w:rsid w:val="004F732B"/>
    <w:rsid w:val="00516C4F"/>
    <w:rsid w:val="00523153"/>
    <w:rsid w:val="00526C01"/>
    <w:rsid w:val="00533714"/>
    <w:rsid w:val="00560F13"/>
    <w:rsid w:val="00624423"/>
    <w:rsid w:val="0064524B"/>
    <w:rsid w:val="006572C0"/>
    <w:rsid w:val="00691618"/>
    <w:rsid w:val="006A40ED"/>
    <w:rsid w:val="006C2EC4"/>
    <w:rsid w:val="006E2812"/>
    <w:rsid w:val="006E47F0"/>
    <w:rsid w:val="006E6EB2"/>
    <w:rsid w:val="006E762A"/>
    <w:rsid w:val="006F09B5"/>
    <w:rsid w:val="006F2BD3"/>
    <w:rsid w:val="00700BE5"/>
    <w:rsid w:val="00720C7B"/>
    <w:rsid w:val="00722374"/>
    <w:rsid w:val="00725B82"/>
    <w:rsid w:val="007905B5"/>
    <w:rsid w:val="007A09A0"/>
    <w:rsid w:val="007B6976"/>
    <w:rsid w:val="007F1529"/>
    <w:rsid w:val="007F3589"/>
    <w:rsid w:val="0080243A"/>
    <w:rsid w:val="00810B36"/>
    <w:rsid w:val="008579F0"/>
    <w:rsid w:val="008644F8"/>
    <w:rsid w:val="00871B89"/>
    <w:rsid w:val="008725AF"/>
    <w:rsid w:val="008876CD"/>
    <w:rsid w:val="00891175"/>
    <w:rsid w:val="00896EF5"/>
    <w:rsid w:val="008970DD"/>
    <w:rsid w:val="008C03C0"/>
    <w:rsid w:val="008C0D06"/>
    <w:rsid w:val="008E7B57"/>
    <w:rsid w:val="00906B9B"/>
    <w:rsid w:val="00914ED6"/>
    <w:rsid w:val="00917C6C"/>
    <w:rsid w:val="009D7BA4"/>
    <w:rsid w:val="009D7FFC"/>
    <w:rsid w:val="00A03FEE"/>
    <w:rsid w:val="00A40BA6"/>
    <w:rsid w:val="00A628B6"/>
    <w:rsid w:val="00A71B16"/>
    <w:rsid w:val="00A9026C"/>
    <w:rsid w:val="00A91D4C"/>
    <w:rsid w:val="00AA36E2"/>
    <w:rsid w:val="00AC0133"/>
    <w:rsid w:val="00AE5EF1"/>
    <w:rsid w:val="00AF43AF"/>
    <w:rsid w:val="00B114B1"/>
    <w:rsid w:val="00B1189E"/>
    <w:rsid w:val="00B27DF1"/>
    <w:rsid w:val="00B8204F"/>
    <w:rsid w:val="00B84CFB"/>
    <w:rsid w:val="00B91CE5"/>
    <w:rsid w:val="00B947D5"/>
    <w:rsid w:val="00BD13C1"/>
    <w:rsid w:val="00BD23EB"/>
    <w:rsid w:val="00BE0F02"/>
    <w:rsid w:val="00C00989"/>
    <w:rsid w:val="00C00AE5"/>
    <w:rsid w:val="00C0776C"/>
    <w:rsid w:val="00C140A2"/>
    <w:rsid w:val="00C241D8"/>
    <w:rsid w:val="00C5583F"/>
    <w:rsid w:val="00C759D1"/>
    <w:rsid w:val="00C768EA"/>
    <w:rsid w:val="00C85FF2"/>
    <w:rsid w:val="00C96CD3"/>
    <w:rsid w:val="00CA1F3E"/>
    <w:rsid w:val="00CD4C47"/>
    <w:rsid w:val="00CF15BA"/>
    <w:rsid w:val="00D00C67"/>
    <w:rsid w:val="00D01767"/>
    <w:rsid w:val="00D12899"/>
    <w:rsid w:val="00D1334B"/>
    <w:rsid w:val="00D27051"/>
    <w:rsid w:val="00D345A1"/>
    <w:rsid w:val="00D46142"/>
    <w:rsid w:val="00D6712F"/>
    <w:rsid w:val="00D9217E"/>
    <w:rsid w:val="00D9431E"/>
    <w:rsid w:val="00DB0072"/>
    <w:rsid w:val="00DB2105"/>
    <w:rsid w:val="00DE39C4"/>
    <w:rsid w:val="00DF1BFF"/>
    <w:rsid w:val="00E152CA"/>
    <w:rsid w:val="00E17CF3"/>
    <w:rsid w:val="00E23FAF"/>
    <w:rsid w:val="00E8358D"/>
    <w:rsid w:val="00E967DF"/>
    <w:rsid w:val="00EB4634"/>
    <w:rsid w:val="00ED23BF"/>
    <w:rsid w:val="00ED3721"/>
    <w:rsid w:val="00ED51A5"/>
    <w:rsid w:val="00ED71BB"/>
    <w:rsid w:val="00F1135A"/>
    <w:rsid w:val="00F74FC3"/>
    <w:rsid w:val="00F8051F"/>
    <w:rsid w:val="00F96C18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9C8A7"/>
  <w15:docId w15:val="{49C0D472-F069-42E1-A1FC-4870151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6712F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6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7F0"/>
  </w:style>
  <w:style w:type="paragraph" w:styleId="Footer">
    <w:name w:val="footer"/>
    <w:basedOn w:val="Normal"/>
    <w:link w:val="FooterChar"/>
    <w:uiPriority w:val="99"/>
    <w:unhideWhenUsed/>
    <w:rsid w:val="006E4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7F0"/>
  </w:style>
  <w:style w:type="table" w:styleId="TableGrid">
    <w:name w:val="Table Grid"/>
    <w:basedOn w:val="TableNormal"/>
    <w:uiPriority w:val="59"/>
    <w:rsid w:val="0033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DefaultParagraphFont"/>
    <w:uiPriority w:val="99"/>
    <w:rsid w:val="007905B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BAE1-52D3-4F0F-88C8-E1EE526D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Honey</cp:lastModifiedBy>
  <cp:revision>77</cp:revision>
  <cp:lastPrinted>2024-10-21T09:24:00Z</cp:lastPrinted>
  <dcterms:created xsi:type="dcterms:W3CDTF">2024-10-21T06:38:00Z</dcterms:created>
  <dcterms:modified xsi:type="dcterms:W3CDTF">2025-04-19T06:19:00Z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766ec6ece9b20a17387e83d742591ac6907440c8863109f096ba4d9855718ad2</vt:lpwstr>
  </property>
</Properties>
</file>